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4B" w:rsidRPr="005E314B" w:rsidRDefault="005E314B" w:rsidP="00AB4AA7">
      <w:pPr>
        <w:widowControl/>
        <w:wordWrap/>
        <w:autoSpaceDE/>
        <w:autoSpaceDN/>
        <w:snapToGrid w:val="0"/>
        <w:spacing w:line="384" w:lineRule="auto"/>
        <w:ind w:left="280" w:right="280"/>
        <w:jc w:val="center"/>
        <w:rPr>
          <w:rFonts w:ascii="굴림" w:eastAsia="굴림" w:hAnsi="굴림" w:cs="굴림"/>
          <w:b/>
          <w:bCs/>
          <w:color w:val="000000"/>
          <w:kern w:val="0"/>
          <w:sz w:val="10"/>
          <w:szCs w:val="40"/>
        </w:rPr>
      </w:pPr>
    </w:p>
    <w:p w:rsidR="00AB4AA7" w:rsidRPr="00AB4AA7" w:rsidRDefault="00F10E82" w:rsidP="00AB4AA7">
      <w:pPr>
        <w:widowControl/>
        <w:wordWrap/>
        <w:autoSpaceDE/>
        <w:autoSpaceDN/>
        <w:snapToGrid w:val="0"/>
        <w:spacing w:line="384" w:lineRule="auto"/>
        <w:ind w:left="280" w:right="280"/>
        <w:jc w:val="center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 xml:space="preserve">전대차 </w:t>
      </w:r>
      <w:r w:rsidR="002A08DD"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>계약</w:t>
      </w:r>
      <w:r w:rsidR="00AB4AA7" w:rsidRPr="00AB4AA7"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>서</w:t>
      </w:r>
    </w:p>
    <w:tbl>
      <w:tblPr>
        <w:tblW w:w="10354" w:type="dxa"/>
        <w:jc w:val="center"/>
        <w:tblInd w:w="3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1427"/>
        <w:gridCol w:w="2431"/>
        <w:gridCol w:w="1247"/>
        <w:gridCol w:w="3616"/>
      </w:tblGrid>
      <w:tr w:rsidR="00AB4AA7" w:rsidRPr="00AB4AA7" w:rsidTr="00083C2E">
        <w:trPr>
          <w:trHeight w:val="349"/>
          <w:jc w:val="center"/>
        </w:trPr>
        <w:tc>
          <w:tcPr>
            <w:tcW w:w="1035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F10E82" w:rsidP="00083C2E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전</w:t>
            </w:r>
            <w:r w:rsidR="00AB4AA7" w:rsidRPr="00AB4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대인(</w:t>
            </w:r>
            <w:r w:rsidR="00AB4AA7" w:rsidRPr="00AB4AA7">
              <w:rPr>
                <w:rFonts w:ascii="굴림" w:eastAsia="굴림" w:hAnsi="굴림" w:cs="굴림" w:hint="eastAsia"/>
                <w:color w:val="FFFFFF"/>
                <w:kern w:val="0"/>
                <w:szCs w:val="20"/>
              </w:rPr>
              <w:t>이름 또는 재</w:t>
            </w:r>
            <w:r w:rsidR="00AB4AA7" w:rsidRPr="00AB4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)과 </w:t>
            </w:r>
            <w:r w:rsidR="009D52C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전</w:t>
            </w:r>
            <w:r w:rsidR="00AB4AA7" w:rsidRPr="00AB4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차인(</w:t>
            </w:r>
            <w:r w:rsidR="00AB4AA7" w:rsidRPr="00AB4AA7">
              <w:rPr>
                <w:rFonts w:ascii="굴림" w:eastAsia="굴림" w:hAnsi="굴림" w:cs="굴림" w:hint="eastAsia"/>
                <w:color w:val="FFFFFF"/>
                <w:kern w:val="0"/>
                <w:szCs w:val="20"/>
              </w:rPr>
              <w:t>이름 또는 법</w:t>
            </w:r>
            <w:r w:rsidR="00AB4AA7" w:rsidRPr="00AB4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)은 아래와 같이 </w:t>
            </w:r>
            <w:r w:rsidR="009D52C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전</w:t>
            </w:r>
            <w:r w:rsidR="00083C2E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대차</w:t>
            </w:r>
            <w:r w:rsidR="008679BB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계약</w:t>
            </w:r>
            <w:r w:rsidR="00AB4AA7" w:rsidRPr="00AB4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을 체결한다</w:t>
            </w:r>
          </w:p>
        </w:tc>
      </w:tr>
      <w:tr w:rsidR="00AB4AA7" w:rsidRPr="00AB4AA7" w:rsidTr="00083C2E">
        <w:trPr>
          <w:trHeight w:val="520"/>
          <w:jc w:val="center"/>
        </w:trPr>
        <w:tc>
          <w:tcPr>
            <w:tcW w:w="1035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4AA7" w:rsidRPr="00AB4AA7" w:rsidRDefault="00083C2E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b/>
                <w:bCs/>
                <w:color w:val="353535"/>
                <w:kern w:val="0"/>
                <w:sz w:val="26"/>
                <w:szCs w:val="2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6"/>
                <w:szCs w:val="26"/>
              </w:rPr>
              <w:t>[</w:t>
            </w:r>
            <w:r w:rsidR="009D52C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6"/>
                <w:szCs w:val="26"/>
              </w:rPr>
              <w:t>전대</w:t>
            </w:r>
            <w:r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6"/>
                <w:szCs w:val="26"/>
              </w:rPr>
              <w:t>차</w:t>
            </w:r>
            <w:r w:rsidR="009D52C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6"/>
                <w:szCs w:val="26"/>
              </w:rPr>
              <w:t xml:space="preserve"> 목적물</w:t>
            </w:r>
            <w:r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6"/>
                <w:szCs w:val="26"/>
              </w:rPr>
              <w:t>의 표시]</w:t>
            </w:r>
          </w:p>
        </w:tc>
      </w:tr>
      <w:tr w:rsidR="00AB4AA7" w:rsidRPr="00AB4AA7" w:rsidTr="00083C2E">
        <w:trPr>
          <w:trHeight w:val="288"/>
          <w:jc w:val="center"/>
        </w:trPr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소 재 지</w:t>
            </w:r>
          </w:p>
        </w:tc>
        <w:tc>
          <w:tcPr>
            <w:tcW w:w="8721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CCCCCC"/>
                <w:kern w:val="0"/>
                <w:sz w:val="18"/>
                <w:szCs w:val="18"/>
              </w:rPr>
            </w:pPr>
            <w:r w:rsidRPr="00AB4AA7">
              <w:rPr>
                <w:rFonts w:ascii="굴림" w:eastAsia="굴림" w:hAnsi="굴림" w:cs="굴림" w:hint="eastAsia"/>
                <w:color w:val="CCCCCC"/>
                <w:kern w:val="0"/>
                <w:sz w:val="18"/>
                <w:szCs w:val="18"/>
              </w:rPr>
              <w:t>(도로명주소)</w:t>
            </w:r>
          </w:p>
        </w:tc>
      </w:tr>
      <w:tr w:rsidR="00AB4AA7" w:rsidRPr="00AB4AA7" w:rsidTr="00083C2E">
        <w:trPr>
          <w:trHeight w:val="288"/>
          <w:jc w:val="center"/>
        </w:trPr>
        <w:tc>
          <w:tcPr>
            <w:tcW w:w="1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토 지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지목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면적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㎡</w:t>
            </w:r>
          </w:p>
        </w:tc>
      </w:tr>
      <w:tr w:rsidR="00AB4AA7" w:rsidRPr="00AB4AA7" w:rsidTr="00083C2E">
        <w:trPr>
          <w:trHeight w:val="288"/>
          <w:jc w:val="center"/>
        </w:trPr>
        <w:tc>
          <w:tcPr>
            <w:tcW w:w="16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건 물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구조</w:t>
            </w:r>
            <w:r w:rsidRPr="00AB4AA7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‧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용도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면적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㎡</w:t>
            </w:r>
          </w:p>
        </w:tc>
      </w:tr>
      <w:tr w:rsidR="00AB4AA7" w:rsidRPr="00AB4AA7" w:rsidTr="00083C2E">
        <w:trPr>
          <w:trHeight w:val="288"/>
          <w:jc w:val="center"/>
        </w:trPr>
        <w:tc>
          <w:tcPr>
            <w:tcW w:w="1633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9D52C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전</w:t>
            </w:r>
            <w:r w:rsidR="00AB4AA7"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차할부분</w:t>
            </w:r>
          </w:p>
        </w:tc>
        <w:tc>
          <w:tcPr>
            <w:tcW w:w="3858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CCCCCC"/>
                <w:kern w:val="0"/>
                <w:sz w:val="18"/>
                <w:szCs w:val="18"/>
              </w:rPr>
            </w:pPr>
            <w:r w:rsidRPr="00AB4AA7">
              <w:rPr>
                <w:rFonts w:ascii="굴림" w:eastAsia="굴림" w:hAnsi="굴림" w:cs="굴림" w:hint="eastAsia"/>
                <w:color w:val="CCCCCC"/>
                <w:kern w:val="0"/>
                <w:sz w:val="18"/>
                <w:szCs w:val="18"/>
              </w:rPr>
              <w:t>상세주소가 있는 경우 동</w:t>
            </w:r>
            <w:r w:rsidRPr="00AB4AA7">
              <w:rPr>
                <w:rFonts w:ascii="MS Mincho" w:eastAsia="MS Mincho" w:hAnsi="MS Mincho" w:cs="MS Mincho" w:hint="eastAsia"/>
                <w:color w:val="CCCCCC"/>
                <w:kern w:val="0"/>
                <w:sz w:val="18"/>
                <w:szCs w:val="18"/>
              </w:rPr>
              <w:t>‧</w:t>
            </w:r>
            <w:r w:rsidRPr="00AB4AA7">
              <w:rPr>
                <w:rFonts w:ascii="굴림" w:eastAsia="굴림" w:hAnsi="굴림" w:cs="굴림" w:hint="eastAsia"/>
                <w:color w:val="CCCCCC"/>
                <w:kern w:val="0"/>
                <w:sz w:val="18"/>
                <w:szCs w:val="18"/>
              </w:rPr>
              <w:t>층</w:t>
            </w:r>
            <w:r w:rsidRPr="00AB4AA7">
              <w:rPr>
                <w:rFonts w:ascii="MS Mincho" w:eastAsia="MS Mincho" w:hAnsi="MS Mincho" w:cs="MS Mincho" w:hint="eastAsia"/>
                <w:color w:val="CCCCCC"/>
                <w:kern w:val="0"/>
                <w:sz w:val="18"/>
                <w:szCs w:val="18"/>
              </w:rPr>
              <w:t>‧</w:t>
            </w:r>
            <w:r w:rsidRPr="00AB4AA7">
              <w:rPr>
                <w:rFonts w:ascii="굴림" w:eastAsia="굴림" w:hAnsi="굴림" w:cs="굴림" w:hint="eastAsia"/>
                <w:color w:val="CCCCCC"/>
                <w:kern w:val="0"/>
                <w:sz w:val="18"/>
                <w:szCs w:val="18"/>
              </w:rPr>
              <w:t>호 정확히 기재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면적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㎡</w:t>
            </w:r>
          </w:p>
        </w:tc>
      </w:tr>
    </w:tbl>
    <w:p w:rsidR="00195F7F" w:rsidRDefault="00195F7F" w:rsidP="002744AD">
      <w:pPr>
        <w:pStyle w:val="a3"/>
        <w:spacing w:line="288" w:lineRule="auto"/>
        <w:rPr>
          <w:rFonts w:ascii="굴림" w:eastAsia="굴림" w:hAnsi="굴림"/>
          <w:b/>
          <w:bCs/>
          <w:color w:val="353535"/>
          <w:sz w:val="26"/>
          <w:szCs w:val="26"/>
        </w:rPr>
      </w:pPr>
    </w:p>
    <w:p w:rsidR="002744AD" w:rsidRDefault="002744AD" w:rsidP="002744AD">
      <w:pPr>
        <w:pStyle w:val="a3"/>
        <w:spacing w:line="288" w:lineRule="auto"/>
        <w:rPr>
          <w:rFonts w:ascii="굴림" w:eastAsia="굴림" w:hAnsi="굴림"/>
          <w:b/>
          <w:bCs/>
          <w:color w:val="353535"/>
          <w:sz w:val="26"/>
          <w:szCs w:val="26"/>
        </w:rPr>
      </w:pPr>
      <w:r>
        <w:rPr>
          <w:rFonts w:ascii="굴림" w:eastAsia="굴림" w:hAnsi="굴림" w:hint="eastAsia"/>
          <w:b/>
          <w:bCs/>
          <w:color w:val="353535"/>
          <w:sz w:val="26"/>
          <w:szCs w:val="26"/>
        </w:rPr>
        <w:t>[계약내용]</w:t>
      </w:r>
    </w:p>
    <w:p w:rsidR="00195F7F" w:rsidRDefault="00195F7F" w:rsidP="002744AD">
      <w:pPr>
        <w:pStyle w:val="a3"/>
        <w:spacing w:line="288" w:lineRule="auto"/>
        <w:rPr>
          <w:rFonts w:ascii="굴림" w:eastAsia="굴림" w:hAnsi="굴림"/>
          <w:b/>
          <w:bCs/>
          <w:sz w:val="21"/>
          <w:szCs w:val="21"/>
        </w:rPr>
      </w:pPr>
    </w:p>
    <w:p w:rsidR="00C707CA" w:rsidRDefault="00E349E4" w:rsidP="00E349E4">
      <w:pPr>
        <w:pStyle w:val="a3"/>
        <w:spacing w:line="288" w:lineRule="auto"/>
        <w:rPr>
          <w:rFonts w:ascii="굴림" w:eastAsia="굴림" w:hAnsi="굴림" w:hint="eastAsia"/>
          <w:sz w:val="21"/>
          <w:szCs w:val="21"/>
        </w:rPr>
      </w:pPr>
      <w:r>
        <w:rPr>
          <w:rFonts w:ascii="굴림" w:eastAsia="굴림" w:hAnsi="굴림" w:hint="eastAsia"/>
          <w:b/>
          <w:bCs/>
          <w:sz w:val="21"/>
          <w:szCs w:val="21"/>
        </w:rPr>
        <w:t>제1조(전대차 동의)</w:t>
      </w:r>
      <w:r>
        <w:rPr>
          <w:rFonts w:ascii="굴림" w:eastAsia="굴림" w:hAnsi="굴림" w:hint="eastAsia"/>
          <w:sz w:val="21"/>
          <w:szCs w:val="21"/>
        </w:rPr>
        <w:t xml:space="preserve"> </w:t>
      </w:r>
    </w:p>
    <w:p w:rsidR="00E349E4" w:rsidRDefault="00E349E4" w:rsidP="00040AD6">
      <w:pPr>
        <w:pStyle w:val="a3"/>
        <w:numPr>
          <w:ilvl w:val="0"/>
          <w:numId w:val="11"/>
        </w:numPr>
        <w:spacing w:line="288" w:lineRule="auto"/>
        <w:rPr>
          <w:rFonts w:ascii="굴림" w:eastAsia="굴림" w:hAnsi="굴림" w:hint="eastAsia"/>
          <w:sz w:val="21"/>
          <w:szCs w:val="21"/>
        </w:rPr>
      </w:pPr>
      <w:r>
        <w:rPr>
          <w:rFonts w:ascii="굴림" w:eastAsia="굴림" w:hAnsi="굴림" w:hint="eastAsia"/>
          <w:sz w:val="21"/>
          <w:szCs w:val="21"/>
        </w:rPr>
        <w:t>전대인은 아래의 보증금의 잔금 지급일까지 임대인으로부터 본 전대차 계약에 관한 서면 동의를 받아와야 한다.</w:t>
      </w:r>
      <w:r w:rsidR="00C707CA">
        <w:rPr>
          <w:rFonts w:ascii="굴림" w:eastAsia="굴림" w:hAnsi="굴림" w:hint="eastAsia"/>
          <w:sz w:val="21"/>
          <w:szCs w:val="21"/>
        </w:rPr>
        <w:t xml:space="preserve"> </w:t>
      </w:r>
      <w:r>
        <w:rPr>
          <w:rFonts w:ascii="굴림" w:eastAsia="굴림" w:hAnsi="굴림" w:hint="eastAsia"/>
          <w:sz w:val="21"/>
          <w:szCs w:val="21"/>
        </w:rPr>
        <w:t xml:space="preserve"> </w:t>
      </w:r>
    </w:p>
    <w:p w:rsidR="00C707CA" w:rsidRDefault="00C707CA" w:rsidP="00040AD6">
      <w:pPr>
        <w:pStyle w:val="a3"/>
        <w:numPr>
          <w:ilvl w:val="0"/>
          <w:numId w:val="11"/>
        </w:numPr>
        <w:spacing w:line="288" w:lineRule="auto"/>
        <w:rPr>
          <w:rFonts w:ascii="굴림" w:eastAsia="굴림" w:hAnsi="굴림" w:hint="eastAsia"/>
          <w:sz w:val="21"/>
          <w:szCs w:val="21"/>
        </w:rPr>
      </w:pPr>
      <w:r>
        <w:rPr>
          <w:rFonts w:ascii="굴림" w:eastAsia="굴림" w:hAnsi="굴림" w:hint="eastAsia"/>
          <w:sz w:val="21"/>
          <w:szCs w:val="21"/>
        </w:rPr>
        <w:t>전대인이 제1항을 이행하지 못하는 경우, 전차인은 본 전대차계약을 즉시 해제할 수 있고, 전대인은 본 전대차계약 보증금의 10%에 해당되는 금액을 위약금으로 지급해야 한다.</w:t>
      </w:r>
    </w:p>
    <w:p w:rsidR="00040AD6" w:rsidRDefault="00040AD6" w:rsidP="00040AD6">
      <w:pPr>
        <w:pStyle w:val="a3"/>
        <w:numPr>
          <w:ilvl w:val="0"/>
          <w:numId w:val="11"/>
        </w:numPr>
        <w:spacing w:line="288" w:lineRule="auto"/>
        <w:rPr>
          <w:rFonts w:ascii="굴림" w:eastAsia="굴림" w:hAnsi="굴림" w:hint="eastAsia"/>
          <w:sz w:val="21"/>
          <w:szCs w:val="21"/>
        </w:rPr>
      </w:pPr>
      <w:r>
        <w:rPr>
          <w:rFonts w:ascii="굴림" w:eastAsia="굴림" w:hAnsi="굴림" w:hint="eastAsia"/>
          <w:sz w:val="21"/>
          <w:szCs w:val="21"/>
        </w:rPr>
        <w:t>전차인이 임대인의 요구에 의해 임대인에게 차임을 지급한 경우 전대인에 대한 차임지급의무는 면책</w:t>
      </w:r>
      <w:r w:rsidR="004D16F8">
        <w:rPr>
          <w:rFonts w:ascii="굴림" w:eastAsia="굴림" w:hAnsi="굴림" w:hint="eastAsia"/>
          <w:sz w:val="21"/>
          <w:szCs w:val="21"/>
        </w:rPr>
        <w:t>되므로 전대인은 보증금에서 이를 공제할 수 없다.</w:t>
      </w:r>
    </w:p>
    <w:p w:rsidR="00040AD6" w:rsidRDefault="00040AD6" w:rsidP="00040AD6">
      <w:pPr>
        <w:pStyle w:val="a3"/>
        <w:numPr>
          <w:ilvl w:val="0"/>
          <w:numId w:val="11"/>
        </w:numPr>
        <w:spacing w:line="288" w:lineRule="auto"/>
        <w:rPr>
          <w:rFonts w:ascii="굴림" w:eastAsia="굴림" w:hAnsi="굴림" w:hint="eastAsia"/>
          <w:sz w:val="21"/>
          <w:szCs w:val="21"/>
        </w:rPr>
      </w:pPr>
      <w:r>
        <w:rPr>
          <w:rFonts w:ascii="굴림" w:eastAsia="굴림" w:hAnsi="굴림" w:hint="eastAsia"/>
          <w:sz w:val="21"/>
          <w:szCs w:val="21"/>
        </w:rPr>
        <w:t>임대인이 임대차기간 만료, 전대인의 채무불이행에 의한 임대차계약 해지 등을 이유로 전대차목적물을 반환을 요구하여 전차인이 임대인에게 전대차 목적물을 반환한 경우, 전차인의 전대인에 대한 목적물 반환 의무는 면책</w:t>
      </w:r>
      <w:r w:rsidR="004D16F8">
        <w:rPr>
          <w:rFonts w:ascii="굴림" w:eastAsia="굴림" w:hAnsi="굴림" w:hint="eastAsia"/>
          <w:sz w:val="21"/>
          <w:szCs w:val="21"/>
        </w:rPr>
        <w:t xml:space="preserve">되고, 전대인은 전차인에게 보증금을 즉시 반환해야 한다. </w:t>
      </w:r>
    </w:p>
    <w:p w:rsidR="00040AD6" w:rsidRDefault="00040AD6" w:rsidP="00C707CA">
      <w:pPr>
        <w:pStyle w:val="a3"/>
        <w:spacing w:line="288" w:lineRule="auto"/>
        <w:rPr>
          <w:rFonts w:ascii="굴림" w:eastAsia="굴림" w:hAnsi="굴림"/>
          <w:sz w:val="21"/>
          <w:szCs w:val="21"/>
        </w:rPr>
      </w:pPr>
    </w:p>
    <w:p w:rsidR="00E349E4" w:rsidRPr="00E349E4" w:rsidRDefault="00E349E4" w:rsidP="002744AD">
      <w:pPr>
        <w:pStyle w:val="a3"/>
        <w:spacing w:line="288" w:lineRule="auto"/>
        <w:rPr>
          <w:rFonts w:ascii="굴림" w:eastAsia="굴림" w:hAnsi="굴림" w:hint="eastAsia"/>
          <w:b/>
          <w:bCs/>
          <w:sz w:val="21"/>
          <w:szCs w:val="21"/>
        </w:rPr>
      </w:pPr>
    </w:p>
    <w:p w:rsidR="002744AD" w:rsidRDefault="002744AD" w:rsidP="002744AD">
      <w:pPr>
        <w:pStyle w:val="a3"/>
        <w:spacing w:line="288" w:lineRule="auto"/>
        <w:rPr>
          <w:rFonts w:ascii="굴림" w:eastAsia="굴림" w:hAnsi="굴림"/>
          <w:sz w:val="21"/>
          <w:szCs w:val="21"/>
        </w:rPr>
      </w:pPr>
      <w:r>
        <w:rPr>
          <w:rFonts w:ascii="굴림" w:eastAsia="굴림" w:hAnsi="굴림" w:hint="eastAsia"/>
          <w:b/>
          <w:bCs/>
          <w:sz w:val="21"/>
          <w:szCs w:val="21"/>
        </w:rPr>
        <w:t>제</w:t>
      </w:r>
      <w:r w:rsidR="00E349E4">
        <w:rPr>
          <w:rFonts w:ascii="굴림" w:eastAsia="굴림" w:hAnsi="굴림" w:hint="eastAsia"/>
          <w:b/>
          <w:bCs/>
          <w:sz w:val="21"/>
          <w:szCs w:val="21"/>
        </w:rPr>
        <w:t>2</w:t>
      </w:r>
      <w:r>
        <w:rPr>
          <w:rFonts w:ascii="굴림" w:eastAsia="굴림" w:hAnsi="굴림" w:hint="eastAsia"/>
          <w:b/>
          <w:bCs/>
          <w:sz w:val="21"/>
          <w:szCs w:val="21"/>
        </w:rPr>
        <w:t>조(보증금과 차임)</w:t>
      </w:r>
      <w:r>
        <w:rPr>
          <w:rFonts w:ascii="굴림" w:eastAsia="굴림" w:hAnsi="굴림" w:hint="eastAsia"/>
          <w:sz w:val="21"/>
          <w:szCs w:val="21"/>
        </w:rPr>
        <w:t xml:space="preserve"> </w:t>
      </w:r>
      <w:r w:rsidR="00FA7AF7">
        <w:rPr>
          <w:rFonts w:ascii="굴림" w:eastAsia="굴림" w:hAnsi="굴림" w:hint="eastAsia"/>
          <w:sz w:val="21"/>
          <w:szCs w:val="21"/>
        </w:rPr>
        <w:t>전</w:t>
      </w:r>
      <w:r>
        <w:rPr>
          <w:rFonts w:ascii="굴림" w:eastAsia="굴림" w:hAnsi="굴림" w:hint="eastAsia"/>
          <w:sz w:val="21"/>
          <w:szCs w:val="21"/>
        </w:rPr>
        <w:t xml:space="preserve">대인과 </w:t>
      </w:r>
      <w:r w:rsidR="00FA7AF7">
        <w:rPr>
          <w:rFonts w:ascii="굴림" w:eastAsia="굴림" w:hAnsi="굴림" w:hint="eastAsia"/>
          <w:sz w:val="21"/>
          <w:szCs w:val="21"/>
        </w:rPr>
        <w:t>전</w:t>
      </w:r>
      <w:r>
        <w:rPr>
          <w:rFonts w:ascii="굴림" w:eastAsia="굴림" w:hAnsi="굴림" w:hint="eastAsia"/>
          <w:sz w:val="21"/>
          <w:szCs w:val="21"/>
        </w:rPr>
        <w:t xml:space="preserve">차인은 보증금 및 차임을 아래와 같이 지불하기로 </w:t>
      </w:r>
      <w:r w:rsidR="00555341">
        <w:rPr>
          <w:rFonts w:ascii="굴림" w:eastAsia="굴림" w:hAnsi="굴림" w:hint="eastAsia"/>
          <w:sz w:val="21"/>
          <w:szCs w:val="21"/>
        </w:rPr>
        <w:t xml:space="preserve">합의 </w:t>
      </w:r>
      <w:r>
        <w:rPr>
          <w:rFonts w:ascii="굴림" w:eastAsia="굴림" w:hAnsi="굴림" w:hint="eastAsia"/>
          <w:sz w:val="21"/>
          <w:szCs w:val="21"/>
        </w:rPr>
        <w:t>한다.</w:t>
      </w:r>
    </w:p>
    <w:p w:rsidR="005E314B" w:rsidRPr="002744AD" w:rsidRDefault="005E314B" w:rsidP="002744AD">
      <w:pPr>
        <w:pStyle w:val="a3"/>
        <w:spacing w:line="288" w:lineRule="auto"/>
        <w:rPr>
          <w:rFonts w:ascii="굴림" w:eastAsia="굴림" w:hAnsi="굴림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1"/>
        <w:gridCol w:w="9331"/>
      </w:tblGrid>
      <w:tr w:rsidR="002744AD" w:rsidRPr="002744AD" w:rsidTr="00FA7AF7">
        <w:trPr>
          <w:trHeight w:val="333"/>
        </w:trPr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44AD" w:rsidRPr="002744AD" w:rsidRDefault="002744AD" w:rsidP="002744AD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2744AD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보 증 금</w:t>
            </w:r>
          </w:p>
        </w:tc>
        <w:tc>
          <w:tcPr>
            <w:tcW w:w="93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44AD" w:rsidRPr="002744AD" w:rsidRDefault="002744AD" w:rsidP="002744AD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2744A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금 </w:t>
            </w:r>
            <w:r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                   </w:t>
            </w:r>
            <w:r w:rsidRPr="002744A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원정(</w:t>
            </w:r>
            <w:r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          </w:t>
            </w:r>
            <w:r w:rsidRPr="002744A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₩)</w:t>
            </w:r>
          </w:p>
        </w:tc>
      </w:tr>
      <w:tr w:rsidR="002744AD" w:rsidRPr="002744AD" w:rsidTr="00FA7AF7">
        <w:trPr>
          <w:trHeight w:val="333"/>
        </w:trPr>
        <w:tc>
          <w:tcPr>
            <w:tcW w:w="11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44AD" w:rsidRPr="002744AD" w:rsidRDefault="002744AD" w:rsidP="002744AD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2744AD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계 약 금</w:t>
            </w:r>
          </w:p>
        </w:tc>
        <w:tc>
          <w:tcPr>
            <w:tcW w:w="9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44AD" w:rsidRDefault="002744AD" w:rsidP="002744AD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2744A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금 </w:t>
            </w:r>
            <w:r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                   </w:t>
            </w:r>
            <w:r w:rsidRPr="002744A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원정(</w:t>
            </w:r>
            <w:r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          </w:t>
            </w:r>
            <w:r w:rsidRPr="002744A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₩)은 계약시에 지불하고 영수함. </w:t>
            </w:r>
          </w:p>
          <w:p w:rsidR="002744AD" w:rsidRPr="002744AD" w:rsidRDefault="002744AD" w:rsidP="002744AD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2744A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영수자 ( </w:t>
            </w:r>
            <w:r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               </w:t>
            </w:r>
            <w:r w:rsidRPr="002744A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인) </w:t>
            </w:r>
          </w:p>
        </w:tc>
      </w:tr>
      <w:tr w:rsidR="002744AD" w:rsidRPr="002744AD" w:rsidTr="00FA7AF7">
        <w:trPr>
          <w:trHeight w:val="333"/>
        </w:trPr>
        <w:tc>
          <w:tcPr>
            <w:tcW w:w="11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44AD" w:rsidRPr="002744AD" w:rsidRDefault="002744AD" w:rsidP="002744AD">
            <w:pPr>
              <w:widowControl/>
              <w:wordWrap/>
              <w:autoSpaceDE/>
              <w:autoSpaceDN/>
              <w:snapToGrid w:val="0"/>
              <w:spacing w:line="288" w:lineRule="auto"/>
              <w:ind w:firstLineChars="100" w:firstLine="216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2744AD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 xml:space="preserve">잔 </w:t>
            </w:r>
            <w:r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 xml:space="preserve">  </w:t>
            </w:r>
            <w:r w:rsidRPr="002744AD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금</w:t>
            </w:r>
          </w:p>
        </w:tc>
        <w:tc>
          <w:tcPr>
            <w:tcW w:w="9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44AD" w:rsidRPr="002744AD" w:rsidRDefault="002744AD" w:rsidP="002744AD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2744A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금 </w:t>
            </w:r>
            <w:r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                  </w:t>
            </w:r>
            <w:r w:rsidRPr="002744A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원정(</w:t>
            </w:r>
            <w:r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          </w:t>
            </w:r>
            <w:r w:rsidRPr="002744A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₩)은 </w:t>
            </w:r>
            <w:r>
              <w:rPr>
                <w:rFonts w:ascii="굴림" w:eastAsia="굴림" w:hAnsi="굴림" w:cs="굴림" w:hint="eastAsia"/>
                <w:color w:val="353535"/>
                <w:kern w:val="0"/>
                <w:sz w:val="22"/>
                <w:u w:val="single" w:color="000000"/>
              </w:rPr>
              <w:t xml:space="preserve">        </w:t>
            </w:r>
            <w:r w:rsidRPr="002744A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년</w:t>
            </w:r>
            <w:r>
              <w:rPr>
                <w:rFonts w:ascii="굴림" w:eastAsia="굴림" w:hAnsi="굴림" w:cs="굴림" w:hint="eastAsia"/>
                <w:color w:val="353535"/>
                <w:kern w:val="0"/>
                <w:sz w:val="22"/>
                <w:u w:val="single" w:color="000000"/>
              </w:rPr>
              <w:t xml:space="preserve">      </w:t>
            </w:r>
            <w:r w:rsidRPr="002744A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월</w:t>
            </w:r>
            <w:r w:rsidRPr="002744AD">
              <w:rPr>
                <w:rFonts w:ascii="굴림" w:eastAsia="굴림" w:hAnsi="굴림" w:cs="굴림" w:hint="eastAsia"/>
                <w:color w:val="353535"/>
                <w:kern w:val="0"/>
                <w:sz w:val="22"/>
                <w:u w:val="single" w:color="00000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353535"/>
                <w:kern w:val="0"/>
                <w:sz w:val="22"/>
                <w:u w:val="single" w:color="000000"/>
              </w:rPr>
              <w:t xml:space="preserve">     </w:t>
            </w:r>
            <w:r w:rsidRPr="002744A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일에 지불한다</w:t>
            </w:r>
          </w:p>
        </w:tc>
      </w:tr>
      <w:tr w:rsidR="002744AD" w:rsidRPr="002744AD" w:rsidTr="00FA7AF7">
        <w:trPr>
          <w:trHeight w:val="333"/>
        </w:trPr>
        <w:tc>
          <w:tcPr>
            <w:tcW w:w="119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44AD" w:rsidRPr="002744AD" w:rsidRDefault="002744AD" w:rsidP="002744AD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2744AD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 xml:space="preserve">차임(월세) </w:t>
            </w:r>
          </w:p>
        </w:tc>
        <w:tc>
          <w:tcPr>
            <w:tcW w:w="93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44AD" w:rsidRDefault="002744AD" w:rsidP="002744AD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2744A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금 </w:t>
            </w:r>
            <w:r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                  </w:t>
            </w:r>
            <w:r w:rsidRPr="002744A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원정은 매월 </w:t>
            </w:r>
            <w:r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      </w:t>
            </w:r>
            <w:r w:rsidRPr="002744A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일에 지불한다</w:t>
            </w:r>
          </w:p>
          <w:p w:rsidR="002744AD" w:rsidRPr="002744AD" w:rsidRDefault="002744AD" w:rsidP="002744AD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2744A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(입금계좌: </w:t>
            </w:r>
            <w:r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                                                </w:t>
            </w:r>
            <w:r w:rsidRPr="002744A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)</w:t>
            </w:r>
          </w:p>
        </w:tc>
      </w:tr>
    </w:tbl>
    <w:p w:rsidR="00195F7F" w:rsidRPr="005E314B" w:rsidRDefault="00195F7F" w:rsidP="005E314B">
      <w:pPr>
        <w:pStyle w:val="a3"/>
        <w:spacing w:before="200" w:line="288" w:lineRule="auto"/>
        <w:ind w:left="39" w:right="280" w:hangingChars="100" w:hanging="39"/>
        <w:rPr>
          <w:rFonts w:ascii="굴림" w:eastAsia="굴림" w:hAnsi="굴림"/>
          <w:b/>
          <w:bCs/>
          <w:sz w:val="4"/>
          <w:szCs w:val="21"/>
        </w:rPr>
      </w:pPr>
    </w:p>
    <w:p w:rsidR="009C5C58" w:rsidRDefault="00AB4AA7" w:rsidP="00195F7F">
      <w:pPr>
        <w:pStyle w:val="a3"/>
        <w:spacing w:before="200" w:line="288" w:lineRule="auto"/>
        <w:ind w:left="206" w:right="280" w:hangingChars="100" w:hanging="206"/>
        <w:rPr>
          <w:rFonts w:ascii="굴림" w:eastAsia="굴림" w:hAnsi="굴림" w:hint="eastAsia"/>
          <w:sz w:val="21"/>
          <w:szCs w:val="21"/>
        </w:rPr>
      </w:pPr>
      <w:r w:rsidRPr="00AB4AA7">
        <w:rPr>
          <w:rFonts w:ascii="굴림" w:eastAsia="굴림" w:hAnsi="굴림" w:hint="eastAsia"/>
          <w:b/>
          <w:bCs/>
          <w:sz w:val="21"/>
          <w:szCs w:val="21"/>
        </w:rPr>
        <w:t>제</w:t>
      </w:r>
      <w:r w:rsidR="009C5C58">
        <w:rPr>
          <w:rFonts w:ascii="굴림" w:eastAsia="굴림" w:hAnsi="굴림" w:hint="eastAsia"/>
          <w:b/>
          <w:bCs/>
          <w:sz w:val="21"/>
          <w:szCs w:val="21"/>
        </w:rPr>
        <w:t>3</w:t>
      </w:r>
      <w:r w:rsidRPr="00AB4AA7">
        <w:rPr>
          <w:rFonts w:ascii="굴림" w:eastAsia="굴림" w:hAnsi="굴림" w:hint="eastAsia"/>
          <w:b/>
          <w:bCs/>
          <w:sz w:val="21"/>
          <w:szCs w:val="21"/>
        </w:rPr>
        <w:t>조(</w:t>
      </w:r>
      <w:r w:rsidR="00FA7AF7">
        <w:rPr>
          <w:rFonts w:ascii="굴림" w:eastAsia="굴림" w:hAnsi="굴림" w:hint="eastAsia"/>
          <w:b/>
          <w:bCs/>
          <w:sz w:val="21"/>
          <w:szCs w:val="21"/>
        </w:rPr>
        <w:t>전</w:t>
      </w:r>
      <w:r w:rsidRPr="00AB4AA7">
        <w:rPr>
          <w:rFonts w:ascii="굴림" w:eastAsia="굴림" w:hAnsi="굴림" w:hint="eastAsia"/>
          <w:b/>
          <w:bCs/>
          <w:sz w:val="21"/>
          <w:szCs w:val="21"/>
        </w:rPr>
        <w:t>대차기간)</w:t>
      </w:r>
      <w:r w:rsidRPr="00AB4AA7">
        <w:rPr>
          <w:rFonts w:ascii="굴림" w:eastAsia="굴림" w:hAnsi="굴림" w:hint="eastAsia"/>
          <w:sz w:val="21"/>
          <w:szCs w:val="21"/>
        </w:rPr>
        <w:t xml:space="preserve"> </w:t>
      </w:r>
    </w:p>
    <w:p w:rsidR="00555341" w:rsidRPr="00555341" w:rsidRDefault="00FA7AF7" w:rsidP="00555341">
      <w:pPr>
        <w:pStyle w:val="a3"/>
        <w:numPr>
          <w:ilvl w:val="0"/>
          <w:numId w:val="10"/>
        </w:numPr>
        <w:spacing w:before="200" w:line="288" w:lineRule="auto"/>
        <w:ind w:right="280"/>
        <w:rPr>
          <w:rFonts w:ascii="굴림" w:eastAsia="굴림" w:hAnsi="굴림" w:hint="eastAsia"/>
          <w:color w:val="353535"/>
          <w:sz w:val="22"/>
          <w:u w:val="single" w:color="000000"/>
        </w:rPr>
      </w:pPr>
      <w:r w:rsidRPr="009C5C58">
        <w:rPr>
          <w:rFonts w:ascii="굴림" w:eastAsia="굴림" w:hAnsi="굴림" w:hint="eastAsia"/>
          <w:sz w:val="21"/>
          <w:szCs w:val="21"/>
        </w:rPr>
        <w:t>전</w:t>
      </w:r>
      <w:r w:rsidR="002744AD">
        <w:rPr>
          <w:rFonts w:ascii="굴림" w:eastAsia="굴림" w:hAnsi="굴림" w:hint="eastAsia"/>
          <w:sz w:val="21"/>
          <w:szCs w:val="21"/>
        </w:rPr>
        <w:t xml:space="preserve">대인은 </w:t>
      </w:r>
      <w:r>
        <w:rPr>
          <w:rFonts w:ascii="굴림" w:eastAsia="굴림" w:hAnsi="굴림" w:hint="eastAsia"/>
          <w:sz w:val="21"/>
          <w:szCs w:val="21"/>
        </w:rPr>
        <w:t>전</w:t>
      </w:r>
      <w:r w:rsidR="00555341">
        <w:rPr>
          <w:rFonts w:ascii="굴림" w:eastAsia="굴림" w:hAnsi="굴림" w:hint="eastAsia"/>
          <w:sz w:val="21"/>
          <w:szCs w:val="21"/>
        </w:rPr>
        <w:t>대차 목적물</w:t>
      </w:r>
      <w:r w:rsidR="002744AD">
        <w:rPr>
          <w:rFonts w:ascii="굴림" w:eastAsia="굴림" w:hAnsi="굴림" w:hint="eastAsia"/>
          <w:sz w:val="21"/>
          <w:szCs w:val="21"/>
        </w:rPr>
        <w:t xml:space="preserve">을 </w:t>
      </w:r>
      <w:r>
        <w:rPr>
          <w:rFonts w:ascii="굴림" w:eastAsia="굴림" w:hAnsi="굴림" w:hint="eastAsia"/>
          <w:sz w:val="21"/>
          <w:szCs w:val="21"/>
        </w:rPr>
        <w:t>전대차</w:t>
      </w:r>
      <w:r w:rsidR="002744AD">
        <w:rPr>
          <w:rFonts w:ascii="굴림" w:eastAsia="굴림" w:hAnsi="굴림" w:hint="eastAsia"/>
          <w:sz w:val="21"/>
          <w:szCs w:val="21"/>
        </w:rPr>
        <w:t xml:space="preserve"> 목적대로 사용</w:t>
      </w:r>
      <w:r w:rsidR="002744AD">
        <w:rPr>
          <w:rFonts w:ascii="MS Mincho" w:eastAsia="MS Mincho" w:hAnsi="MS Mincho" w:cs="MS Mincho" w:hint="eastAsia"/>
          <w:sz w:val="21"/>
          <w:szCs w:val="21"/>
        </w:rPr>
        <w:t>‧</w:t>
      </w:r>
      <w:r w:rsidR="002744AD">
        <w:rPr>
          <w:rFonts w:ascii="굴림" w:eastAsia="굴림" w:hAnsi="굴림" w:hint="eastAsia"/>
          <w:sz w:val="21"/>
          <w:szCs w:val="21"/>
        </w:rPr>
        <w:t xml:space="preserve">수익할 수 있는 상태로 </w:t>
      </w:r>
      <w:r w:rsidR="003A01D9">
        <w:rPr>
          <w:rFonts w:ascii="굴림" w:eastAsia="굴림" w:hAnsi="굴림" w:hint="eastAsia"/>
          <w:color w:val="353535"/>
          <w:sz w:val="22"/>
          <w:szCs w:val="22"/>
        </w:rPr>
        <w:t>______</w:t>
      </w:r>
      <w:r w:rsidR="002744AD" w:rsidRPr="002744AD">
        <w:rPr>
          <w:rFonts w:ascii="굴림" w:eastAsia="굴림" w:hAnsi="굴림" w:hint="eastAsia"/>
          <w:color w:val="353535"/>
          <w:sz w:val="22"/>
          <w:szCs w:val="22"/>
        </w:rPr>
        <w:t>년</w:t>
      </w:r>
      <w:r w:rsidR="002744AD">
        <w:rPr>
          <w:rFonts w:ascii="굴림" w:eastAsia="굴림" w:hAnsi="굴림" w:hint="eastAsia"/>
          <w:color w:val="353535"/>
          <w:sz w:val="22"/>
          <w:u w:val="single" w:color="000000"/>
        </w:rPr>
        <w:t xml:space="preserve">   </w:t>
      </w:r>
      <w:r w:rsidR="003A01D9">
        <w:rPr>
          <w:rFonts w:ascii="굴림" w:eastAsia="굴림" w:hAnsi="굴림" w:hint="eastAsia"/>
          <w:color w:val="353535"/>
          <w:sz w:val="22"/>
          <w:szCs w:val="22"/>
        </w:rPr>
        <w:t>______</w:t>
      </w:r>
      <w:r w:rsidR="002744AD" w:rsidRPr="002744AD">
        <w:rPr>
          <w:rFonts w:ascii="굴림" w:eastAsia="굴림" w:hAnsi="굴림" w:hint="eastAsia"/>
          <w:color w:val="353535"/>
          <w:sz w:val="22"/>
          <w:szCs w:val="22"/>
        </w:rPr>
        <w:t>월</w:t>
      </w:r>
      <w:r w:rsidR="003A01D9">
        <w:rPr>
          <w:rFonts w:ascii="굴림" w:eastAsia="굴림" w:hAnsi="굴림" w:hint="eastAsia"/>
          <w:color w:val="353535"/>
          <w:sz w:val="22"/>
          <w:szCs w:val="22"/>
        </w:rPr>
        <w:t>______</w:t>
      </w:r>
      <w:r w:rsidR="002744AD" w:rsidRPr="002744AD">
        <w:rPr>
          <w:rFonts w:ascii="굴림" w:eastAsia="굴림" w:hAnsi="굴림" w:hint="eastAsia"/>
          <w:color w:val="353535"/>
          <w:sz w:val="22"/>
          <w:szCs w:val="22"/>
        </w:rPr>
        <w:t>일</w:t>
      </w:r>
      <w:r w:rsidR="002744AD">
        <w:rPr>
          <w:rFonts w:ascii="굴림" w:eastAsia="굴림" w:hAnsi="굴림" w:hint="eastAsia"/>
          <w:sz w:val="21"/>
          <w:szCs w:val="21"/>
        </w:rPr>
        <w:t xml:space="preserve"> 까지 </w:t>
      </w:r>
      <w:r>
        <w:rPr>
          <w:rFonts w:ascii="굴림" w:eastAsia="굴림" w:hAnsi="굴림" w:hint="eastAsia"/>
          <w:sz w:val="21"/>
          <w:szCs w:val="21"/>
        </w:rPr>
        <w:t>전차인</w:t>
      </w:r>
      <w:r w:rsidR="002744AD">
        <w:rPr>
          <w:rFonts w:ascii="굴림" w:eastAsia="굴림" w:hAnsi="굴림" w:hint="eastAsia"/>
          <w:sz w:val="21"/>
          <w:szCs w:val="21"/>
        </w:rPr>
        <w:t xml:space="preserve">에게 인도하고, </w:t>
      </w:r>
      <w:r>
        <w:rPr>
          <w:rFonts w:ascii="굴림" w:eastAsia="굴림" w:hAnsi="굴림" w:hint="eastAsia"/>
          <w:sz w:val="21"/>
          <w:szCs w:val="21"/>
        </w:rPr>
        <w:t>전대차</w:t>
      </w:r>
      <w:r w:rsidR="002744AD">
        <w:rPr>
          <w:rFonts w:ascii="굴림" w:eastAsia="굴림" w:hAnsi="굴림" w:hint="eastAsia"/>
          <w:sz w:val="21"/>
          <w:szCs w:val="21"/>
        </w:rPr>
        <w:t xml:space="preserve">기간은 인도일로부터 </w:t>
      </w:r>
      <w:r w:rsidR="003A01D9">
        <w:rPr>
          <w:rFonts w:ascii="굴림" w:eastAsia="굴림" w:hAnsi="굴림" w:hint="eastAsia"/>
          <w:color w:val="353535"/>
          <w:sz w:val="22"/>
          <w:szCs w:val="22"/>
        </w:rPr>
        <w:t>______</w:t>
      </w:r>
      <w:r w:rsidR="002744AD">
        <w:rPr>
          <w:rFonts w:ascii="굴림" w:eastAsia="굴림" w:hAnsi="굴림" w:hint="eastAsia"/>
          <w:sz w:val="21"/>
          <w:szCs w:val="21"/>
        </w:rPr>
        <w:t>년</w:t>
      </w:r>
      <w:r w:rsidR="003A01D9">
        <w:rPr>
          <w:rFonts w:ascii="굴림" w:eastAsia="굴림" w:hAnsi="굴림" w:hint="eastAsia"/>
          <w:color w:val="353535"/>
          <w:sz w:val="22"/>
          <w:szCs w:val="22"/>
        </w:rPr>
        <w:t>______</w:t>
      </w:r>
      <w:r w:rsidR="002744AD">
        <w:rPr>
          <w:rFonts w:ascii="굴림" w:eastAsia="굴림" w:hAnsi="굴림" w:hint="eastAsia"/>
          <w:sz w:val="21"/>
          <w:szCs w:val="21"/>
        </w:rPr>
        <w:t>월</w:t>
      </w:r>
      <w:r w:rsidR="002744AD">
        <w:rPr>
          <w:rFonts w:ascii="굴림" w:eastAsia="굴림" w:hAnsi="굴림" w:hint="eastAsia"/>
          <w:color w:val="353535"/>
          <w:sz w:val="22"/>
          <w:u w:val="single" w:color="000000"/>
        </w:rPr>
        <w:t xml:space="preserve">      </w:t>
      </w:r>
      <w:r w:rsidR="003A01D9">
        <w:rPr>
          <w:rFonts w:ascii="굴림" w:eastAsia="굴림" w:hAnsi="굴림" w:hint="eastAsia"/>
          <w:color w:val="353535"/>
          <w:sz w:val="22"/>
          <w:szCs w:val="22"/>
        </w:rPr>
        <w:t>______</w:t>
      </w:r>
      <w:r w:rsidR="002744AD">
        <w:rPr>
          <w:rFonts w:ascii="굴림" w:eastAsia="굴림" w:hAnsi="굴림" w:hint="eastAsia"/>
          <w:sz w:val="21"/>
          <w:szCs w:val="21"/>
        </w:rPr>
        <w:t>일까지로 한다.</w:t>
      </w:r>
    </w:p>
    <w:p w:rsidR="004413B4" w:rsidRPr="00555341" w:rsidRDefault="009C5C58" w:rsidP="00555341">
      <w:pPr>
        <w:pStyle w:val="a3"/>
        <w:numPr>
          <w:ilvl w:val="0"/>
          <w:numId w:val="10"/>
        </w:numPr>
        <w:spacing w:before="200" w:line="288" w:lineRule="auto"/>
        <w:ind w:right="280"/>
        <w:rPr>
          <w:rFonts w:ascii="굴림" w:eastAsia="굴림" w:hAnsi="굴림" w:hint="eastAsia"/>
          <w:color w:val="353535"/>
          <w:sz w:val="22"/>
          <w:u w:val="single" w:color="000000"/>
        </w:rPr>
      </w:pPr>
      <w:r w:rsidRPr="00555341">
        <w:rPr>
          <w:rFonts w:ascii="굴림" w:eastAsia="굴림" w:hAnsi="굴림" w:hint="eastAsia"/>
          <w:sz w:val="21"/>
          <w:szCs w:val="21"/>
        </w:rPr>
        <w:t xml:space="preserve">전대인은 </w:t>
      </w:r>
      <w:r w:rsidR="004413B4" w:rsidRPr="00555341">
        <w:rPr>
          <w:rFonts w:ascii="굴림" w:eastAsia="굴림" w:hAnsi="굴림" w:hint="eastAsia"/>
          <w:sz w:val="21"/>
          <w:szCs w:val="21"/>
        </w:rPr>
        <w:t>전대차기간의 개시일, 만료일, 기간이 임대차기간 이내에 있음을 보장하며, 전대차기간이 만료되지 않았음에도 불구하고 임대차기간 만료로 본 전대차계약이 종료될 경우, 전대인은</w:t>
      </w:r>
      <w:r w:rsidR="004D16F8">
        <w:rPr>
          <w:rFonts w:ascii="굴림" w:eastAsia="굴림" w:hAnsi="굴림" w:hint="eastAsia"/>
          <w:sz w:val="21"/>
          <w:szCs w:val="21"/>
        </w:rPr>
        <w:t xml:space="preserve"> 보증금을 즉시 반환해야 하고,</w:t>
      </w:r>
      <w:r w:rsidR="004413B4" w:rsidRPr="00555341">
        <w:rPr>
          <w:rFonts w:ascii="굴림" w:eastAsia="굴림" w:hAnsi="굴림" w:hint="eastAsia"/>
          <w:sz w:val="21"/>
          <w:szCs w:val="21"/>
        </w:rPr>
        <w:t xml:space="preserve"> 전차인이 입은 일체의 손해를 배상해야 한다.  </w:t>
      </w:r>
    </w:p>
    <w:p w:rsidR="00195F7F" w:rsidRPr="00195F7F" w:rsidRDefault="00195F7F" w:rsidP="005E314B">
      <w:pPr>
        <w:pStyle w:val="a3"/>
        <w:spacing w:before="200" w:line="288" w:lineRule="auto"/>
        <w:ind w:right="280"/>
        <w:rPr>
          <w:rFonts w:ascii="굴림" w:eastAsia="굴림" w:hAnsi="굴림"/>
          <w:color w:val="353535"/>
          <w:sz w:val="22"/>
          <w:u w:val="single" w:color="000000"/>
        </w:rPr>
      </w:pPr>
      <w:r>
        <w:rPr>
          <w:rFonts w:ascii="굴림" w:eastAsia="굴림" w:hAnsi="굴림" w:hint="eastAsia"/>
          <w:b/>
          <w:bCs/>
          <w:sz w:val="21"/>
          <w:szCs w:val="21"/>
        </w:rPr>
        <w:lastRenderedPageBreak/>
        <w:t>제</w:t>
      </w:r>
      <w:r w:rsidR="00555341">
        <w:rPr>
          <w:rFonts w:ascii="굴림" w:eastAsia="굴림" w:hAnsi="굴림" w:hint="eastAsia"/>
          <w:b/>
          <w:bCs/>
          <w:sz w:val="21"/>
          <w:szCs w:val="21"/>
        </w:rPr>
        <w:t>4</w:t>
      </w:r>
      <w:r>
        <w:rPr>
          <w:rFonts w:ascii="굴림" w:eastAsia="굴림" w:hAnsi="굴림" w:hint="eastAsia"/>
          <w:b/>
          <w:bCs/>
          <w:sz w:val="21"/>
          <w:szCs w:val="21"/>
        </w:rPr>
        <w:t>조(</w:t>
      </w:r>
      <w:r w:rsidR="001F4793">
        <w:rPr>
          <w:rFonts w:ascii="굴림" w:eastAsia="굴림" w:hAnsi="굴림" w:hint="eastAsia"/>
          <w:b/>
          <w:bCs/>
          <w:sz w:val="21"/>
          <w:szCs w:val="21"/>
        </w:rPr>
        <w:t>전대차 기간 개시</w:t>
      </w:r>
      <w:r>
        <w:rPr>
          <w:rFonts w:ascii="굴림" w:eastAsia="굴림" w:hAnsi="굴림" w:hint="eastAsia"/>
          <w:b/>
          <w:bCs/>
          <w:sz w:val="21"/>
          <w:szCs w:val="21"/>
        </w:rPr>
        <w:t xml:space="preserve"> 전 수리) </w:t>
      </w:r>
      <w:r w:rsidR="00FA7AF7">
        <w:rPr>
          <w:rFonts w:ascii="굴림" w:eastAsia="굴림" w:hAnsi="굴림" w:hint="eastAsia"/>
          <w:sz w:val="21"/>
          <w:szCs w:val="21"/>
        </w:rPr>
        <w:t>전대인</w:t>
      </w:r>
      <w:r>
        <w:rPr>
          <w:rFonts w:ascii="굴림" w:eastAsia="굴림" w:hAnsi="굴림" w:hint="eastAsia"/>
          <w:sz w:val="21"/>
          <w:szCs w:val="21"/>
        </w:rPr>
        <w:t xml:space="preserve">과 </w:t>
      </w:r>
      <w:r w:rsidR="00FA7AF7">
        <w:rPr>
          <w:rFonts w:ascii="굴림" w:eastAsia="굴림" w:hAnsi="굴림" w:hint="eastAsia"/>
          <w:sz w:val="21"/>
          <w:szCs w:val="21"/>
        </w:rPr>
        <w:t>전차인</w:t>
      </w:r>
      <w:r>
        <w:rPr>
          <w:rFonts w:ascii="굴림" w:eastAsia="굴림" w:hAnsi="굴림" w:hint="eastAsia"/>
          <w:sz w:val="21"/>
          <w:szCs w:val="21"/>
        </w:rPr>
        <w:t xml:space="preserve">은 </w:t>
      </w:r>
      <w:r w:rsidR="00FA7AF7">
        <w:rPr>
          <w:rFonts w:ascii="굴림" w:eastAsia="굴림" w:hAnsi="굴림" w:hint="eastAsia"/>
          <w:sz w:val="21"/>
          <w:szCs w:val="21"/>
        </w:rPr>
        <w:t>전</w:t>
      </w:r>
      <w:r w:rsidR="00555341">
        <w:rPr>
          <w:rFonts w:ascii="굴림" w:eastAsia="굴림" w:hAnsi="굴림" w:hint="eastAsia"/>
          <w:sz w:val="21"/>
          <w:szCs w:val="21"/>
        </w:rPr>
        <w:t>대차 목적물</w:t>
      </w:r>
      <w:r>
        <w:rPr>
          <w:rFonts w:ascii="굴림" w:eastAsia="굴림" w:hAnsi="굴림" w:hint="eastAsia"/>
          <w:sz w:val="21"/>
          <w:szCs w:val="21"/>
        </w:rPr>
        <w:t xml:space="preserve">의 수리가 필요한 시설물 및 비용부담에 관하여 다음과 같이 합의한다. </w:t>
      </w:r>
    </w:p>
    <w:tbl>
      <w:tblPr>
        <w:tblpPr w:vertAnchor="text" w:horzAnchor="margin" w:tblpXSpec="center" w:tblpY="231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9"/>
        <w:gridCol w:w="8231"/>
      </w:tblGrid>
      <w:tr w:rsidR="001579B3" w:rsidRPr="00195F7F" w:rsidTr="001579B3">
        <w:trPr>
          <w:trHeight w:val="316"/>
          <w:jc w:val="center"/>
        </w:trPr>
        <w:tc>
          <w:tcPr>
            <w:tcW w:w="2229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F7F" w:rsidRPr="00195F7F" w:rsidRDefault="00195F7F" w:rsidP="001579B3">
            <w:pPr>
              <w:widowControl/>
              <w:wordWrap/>
              <w:autoSpaceDE/>
              <w:autoSpaceDN/>
              <w:snapToGrid w:val="0"/>
              <w:spacing w:before="40" w:after="160"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195F7F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수리 필요 시설</w:t>
            </w:r>
          </w:p>
        </w:tc>
        <w:tc>
          <w:tcPr>
            <w:tcW w:w="8231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F7F" w:rsidRDefault="00195F7F" w:rsidP="001579B3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195F7F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□ 없음 </w:t>
            </w:r>
          </w:p>
          <w:p w:rsidR="00195F7F" w:rsidRPr="00195F7F" w:rsidRDefault="00F3328D" w:rsidP="001579B3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■</w:t>
            </w:r>
            <w:r w:rsidR="001579B3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195F7F" w:rsidRPr="00195F7F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있음</w:t>
            </w:r>
            <w:r w:rsidR="001579B3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195F7F" w:rsidRPr="00195F7F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(수리할 내용: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도배, 장판, 변기의 교체, 에어컨 및 보일러 수리</w:t>
            </w:r>
            <w:r w:rsidR="00195F7F" w:rsidRPr="00195F7F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1579B3" w:rsidRPr="00195F7F" w:rsidTr="001579B3">
        <w:trPr>
          <w:trHeight w:val="316"/>
          <w:jc w:val="center"/>
        </w:trPr>
        <w:tc>
          <w:tcPr>
            <w:tcW w:w="2229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F7F" w:rsidRPr="00195F7F" w:rsidRDefault="00195F7F" w:rsidP="001579B3">
            <w:pPr>
              <w:widowControl/>
              <w:wordWrap/>
              <w:autoSpaceDE/>
              <w:autoSpaceDN/>
              <w:snapToGrid w:val="0"/>
              <w:spacing w:before="40" w:after="160"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195F7F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수리 완료 시기 </w:t>
            </w:r>
          </w:p>
        </w:tc>
        <w:tc>
          <w:tcPr>
            <w:tcW w:w="8231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F7F" w:rsidRDefault="00F3328D" w:rsidP="001579B3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■</w:t>
            </w:r>
            <w:r w:rsidR="00195F7F" w:rsidRPr="00195F7F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 잔금지급 기일인</w:t>
            </w:r>
            <w:r w:rsidRPr="00F3328D">
              <w:rPr>
                <w:rFonts w:ascii="굴림" w:eastAsia="굴림" w:hAnsi="굴림" w:cs="굴림" w:hint="eastAsia"/>
                <w:i/>
                <w:color w:val="000000"/>
                <w:kern w:val="0"/>
                <w:sz w:val="21"/>
                <w:szCs w:val="21"/>
              </w:rPr>
              <w:t>2022</w:t>
            </w:r>
            <w:r w:rsidR="00195F7F" w:rsidRPr="00195F7F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F3328D">
              <w:rPr>
                <w:rFonts w:ascii="굴림" w:eastAsia="굴림" w:hAnsi="굴림" w:cs="굴림" w:hint="eastAsia"/>
                <w:i/>
                <w:color w:val="000000"/>
                <w:kern w:val="0"/>
                <w:sz w:val="21"/>
                <w:szCs w:val="21"/>
              </w:rPr>
              <w:t>12</w:t>
            </w:r>
            <w:r w:rsidR="00195F7F" w:rsidRPr="00195F7F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월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F3328D">
              <w:rPr>
                <w:rFonts w:ascii="굴림" w:eastAsia="굴림" w:hAnsi="굴림" w:cs="굴림" w:hint="eastAsia"/>
                <w:i/>
                <w:color w:val="000000"/>
                <w:kern w:val="0"/>
                <w:sz w:val="21"/>
                <w:szCs w:val="21"/>
              </w:rPr>
              <w:t>1</w:t>
            </w:r>
            <w:r w:rsidR="00195F7F" w:rsidRPr="00195F7F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일까지 </w:t>
            </w:r>
          </w:p>
          <w:p w:rsidR="00195F7F" w:rsidRPr="00195F7F" w:rsidRDefault="00195F7F" w:rsidP="001579B3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195F7F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□ 기타 (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                               </w:t>
            </w:r>
            <w:r w:rsidR="001579B3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                     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195F7F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1579B3" w:rsidRPr="00195F7F" w:rsidTr="001579B3">
        <w:trPr>
          <w:trHeight w:val="549"/>
          <w:jc w:val="center"/>
        </w:trPr>
        <w:tc>
          <w:tcPr>
            <w:tcW w:w="2229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9B3" w:rsidRDefault="00195F7F" w:rsidP="001579B3">
            <w:pPr>
              <w:widowControl/>
              <w:wordWrap/>
              <w:autoSpaceDE/>
              <w:autoSpaceDN/>
              <w:snapToGrid w:val="0"/>
              <w:spacing w:before="40" w:after="160"/>
              <w:jc w:val="center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195F7F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약정한</w:t>
            </w:r>
          </w:p>
          <w:p w:rsidR="001579B3" w:rsidRDefault="00195F7F" w:rsidP="001579B3">
            <w:pPr>
              <w:widowControl/>
              <w:wordWrap/>
              <w:autoSpaceDE/>
              <w:autoSpaceDN/>
              <w:snapToGrid w:val="0"/>
              <w:spacing w:before="40" w:after="160"/>
              <w:jc w:val="center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195F7F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수리</w:t>
            </w:r>
            <w:r w:rsidR="001579B3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195F7F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완료</w:t>
            </w:r>
            <w:r w:rsidR="001579B3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195F7F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시기까지</w:t>
            </w:r>
          </w:p>
          <w:p w:rsidR="00195F7F" w:rsidRPr="00195F7F" w:rsidRDefault="00195F7F" w:rsidP="001579B3">
            <w:pPr>
              <w:widowControl/>
              <w:wordWrap/>
              <w:autoSpaceDE/>
              <w:autoSpaceDN/>
              <w:snapToGrid w:val="0"/>
              <w:spacing w:before="40" w:after="160"/>
              <w:jc w:val="center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195F7F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미수리한 경우</w:t>
            </w:r>
          </w:p>
        </w:tc>
        <w:tc>
          <w:tcPr>
            <w:tcW w:w="8231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F7F" w:rsidRPr="00195F7F" w:rsidRDefault="00F3328D" w:rsidP="001579B3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■</w:t>
            </w:r>
            <w:r w:rsidR="00195F7F" w:rsidRPr="00195F7F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 수리비를 </w:t>
            </w:r>
            <w:r w:rsidR="00FA7AF7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전차인</w:t>
            </w:r>
            <w:r w:rsidR="00195F7F" w:rsidRPr="00195F7F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이 </w:t>
            </w:r>
            <w:r w:rsidR="00FA7AF7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전대인</w:t>
            </w:r>
            <w:r w:rsidR="00195F7F" w:rsidRPr="00195F7F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에게 지급하여야 할 보증금 또는 차임에서 공제</w:t>
            </w:r>
          </w:p>
          <w:p w:rsidR="00195F7F" w:rsidRPr="00195F7F" w:rsidRDefault="00195F7F" w:rsidP="001579B3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195F7F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□ 기타(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                                </w:t>
            </w:r>
            <w:r w:rsidR="001579B3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                     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195F7F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</w:tr>
    </w:tbl>
    <w:p w:rsidR="005E314B" w:rsidRPr="005E314B" w:rsidRDefault="005E314B" w:rsidP="005E314B">
      <w:pPr>
        <w:widowControl/>
        <w:wordWrap/>
        <w:autoSpaceDE/>
        <w:autoSpaceDN/>
        <w:snapToGrid w:val="0"/>
        <w:spacing w:before="160" w:line="288" w:lineRule="auto"/>
        <w:ind w:right="280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5E314B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제</w:t>
      </w:r>
      <w:r w:rsidR="00555341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5</w:t>
      </w:r>
      <w:r w:rsidRPr="005E314B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조(</w:t>
      </w:r>
      <w:r w:rsidR="009A4228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전대차 목적물</w:t>
      </w:r>
      <w:r w:rsidRPr="005E314B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 xml:space="preserve">의 사용·관리·수선) </w:t>
      </w:r>
      <w:r w:rsidRPr="005E314B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① </w:t>
      </w:r>
      <w:r w:rsidR="00FA7AF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전차인</w:t>
      </w:r>
      <w:r w:rsidRPr="005E314B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은 </w:t>
      </w:r>
      <w:r w:rsidR="00FA7AF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전대인</w:t>
      </w:r>
      <w:r w:rsidRPr="005E314B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의 동의 없이 </w:t>
      </w:r>
      <w:r w:rsidR="00FA7AF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전</w:t>
      </w:r>
      <w:r w:rsidR="00555341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대</w:t>
      </w:r>
      <w:r w:rsidR="00FA7AF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차</w:t>
      </w:r>
      <w:r w:rsidR="00555341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목적물</w:t>
      </w:r>
      <w:r w:rsidRPr="005E314B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의 구조변경 및 전대나 </w:t>
      </w:r>
      <w:r w:rsidR="00FA7AF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전차</w:t>
      </w:r>
      <w:r w:rsidRPr="005E314B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권 양도를 할 수 없으며, </w:t>
      </w:r>
      <w:r w:rsidR="00FA7AF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전대차</w:t>
      </w:r>
      <w:r w:rsidRPr="005E314B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</w:t>
      </w:r>
      <w:r w:rsidR="009A4228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목적 </w:t>
      </w:r>
      <w:r w:rsidRPr="005E314B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이외의 용도로 사용할 수 없다.</w:t>
      </w:r>
    </w:p>
    <w:p w:rsidR="005E314B" w:rsidRPr="005E314B" w:rsidRDefault="005E314B" w:rsidP="005E314B">
      <w:pPr>
        <w:widowControl/>
        <w:wordWrap/>
        <w:autoSpaceDE/>
        <w:autoSpaceDN/>
        <w:snapToGrid w:val="0"/>
        <w:spacing w:before="120" w:line="288" w:lineRule="auto"/>
        <w:ind w:right="280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5E314B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② </w:t>
      </w:r>
      <w:r w:rsidR="00FA7AF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전대인</w:t>
      </w:r>
      <w:r w:rsidRPr="005E314B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은 계약 존속 중 </w:t>
      </w:r>
      <w:r w:rsidR="009A4228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전대차 목적물</w:t>
      </w:r>
      <w:r w:rsidRPr="005E314B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을 사용·수익에 필요한 상태로 유지하여야 하고, </w:t>
      </w:r>
      <w:r w:rsidR="00FA7AF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전차인</w:t>
      </w:r>
      <w:r w:rsidRPr="005E314B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은 </w:t>
      </w:r>
      <w:r w:rsidR="00FA7AF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전대인</w:t>
      </w:r>
      <w:r w:rsidR="009A4228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이나 임대인의 </w:t>
      </w:r>
      <w:r w:rsidR="00FA7AF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전</w:t>
      </w:r>
      <w:r w:rsidR="009A4228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대차 목적물</w:t>
      </w:r>
      <w:r w:rsidRPr="005E314B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의 보존에 필요한 행위를 하는 때 이를 거절하지 못한다.</w:t>
      </w:r>
    </w:p>
    <w:p w:rsidR="005E314B" w:rsidRDefault="005E314B" w:rsidP="00555341">
      <w:pPr>
        <w:pStyle w:val="a5"/>
        <w:widowControl/>
        <w:numPr>
          <w:ilvl w:val="0"/>
          <w:numId w:val="10"/>
        </w:numPr>
        <w:wordWrap/>
        <w:autoSpaceDE/>
        <w:autoSpaceDN/>
        <w:snapToGrid w:val="0"/>
        <w:spacing w:before="120" w:line="288" w:lineRule="auto"/>
        <w:ind w:leftChars="0" w:right="280"/>
        <w:rPr>
          <w:rFonts w:ascii="굴림" w:eastAsia="굴림" w:hAnsi="굴림" w:cs="굴림" w:hint="eastAsia"/>
          <w:color w:val="000000"/>
          <w:kern w:val="0"/>
          <w:sz w:val="21"/>
          <w:szCs w:val="21"/>
        </w:rPr>
      </w:pPr>
      <w:r w:rsidRPr="00555341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</w:t>
      </w:r>
      <w:r w:rsidR="00FA7AF7" w:rsidRPr="00555341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전대인</w:t>
      </w:r>
      <w:r w:rsidRPr="00555341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과 </w:t>
      </w:r>
      <w:r w:rsidR="00FA7AF7" w:rsidRPr="00555341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전차인</w:t>
      </w:r>
      <w:r w:rsidRPr="00555341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은 계약 존속 중에 발생하는 </w:t>
      </w:r>
      <w:r w:rsidR="00FA7AF7" w:rsidRPr="00555341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전</w:t>
      </w:r>
      <w:r w:rsidR="009A4228" w:rsidRPr="00555341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대</w:t>
      </w:r>
      <w:r w:rsidR="00FA7AF7" w:rsidRPr="00555341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차</w:t>
      </w:r>
      <w:r w:rsidR="009A4228" w:rsidRPr="00555341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목적물</w:t>
      </w:r>
      <w:r w:rsidRPr="00555341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의 수리 및 비용부담에 관하여 다음과 같이 합의한다. 다만, 합의되지 아니한 기타 수선비용에 관한 부담은 민법, 판례 기타 관습에 따른다.</w:t>
      </w:r>
    </w:p>
    <w:tbl>
      <w:tblPr>
        <w:tblpPr w:vertAnchor="text" w:horzAnchor="margin" w:tblpY="24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7"/>
        <w:gridCol w:w="8863"/>
      </w:tblGrid>
      <w:tr w:rsidR="00555341" w:rsidRPr="005E314B" w:rsidTr="00555341">
        <w:trPr>
          <w:trHeight w:val="491"/>
        </w:trPr>
        <w:tc>
          <w:tcPr>
            <w:tcW w:w="1527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5341" w:rsidRPr="005E314B" w:rsidRDefault="00555341" w:rsidP="00555341">
            <w:pPr>
              <w:widowControl/>
              <w:wordWrap/>
              <w:autoSpaceDE/>
              <w:autoSpaceDN/>
              <w:snapToGrid w:val="0"/>
              <w:spacing w:line="384" w:lineRule="auto"/>
              <w:ind w:left="-80" w:right="-8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전</w:t>
            </w:r>
            <w:r w:rsidRPr="005E314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대인부담</w:t>
            </w:r>
          </w:p>
        </w:tc>
        <w:tc>
          <w:tcPr>
            <w:tcW w:w="8863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5341" w:rsidRPr="005E314B" w:rsidRDefault="00555341" w:rsidP="00555341">
            <w:pPr>
              <w:widowControl/>
              <w:wordWrap/>
              <w:autoSpaceDE/>
              <w:autoSpaceDN/>
              <w:snapToGrid w:val="0"/>
              <w:spacing w:before="40" w:after="160" w:line="312" w:lineRule="auto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55341" w:rsidRPr="005E314B" w:rsidTr="00555341">
        <w:trPr>
          <w:trHeight w:val="491"/>
        </w:trPr>
        <w:tc>
          <w:tcPr>
            <w:tcW w:w="1527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5341" w:rsidRPr="005E314B" w:rsidRDefault="00555341" w:rsidP="00555341">
            <w:pPr>
              <w:widowControl/>
              <w:wordWrap/>
              <w:autoSpaceDE/>
              <w:autoSpaceDN/>
              <w:snapToGrid w:val="0"/>
              <w:spacing w:line="384" w:lineRule="auto"/>
              <w:ind w:left="-80" w:right="-8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전</w:t>
            </w:r>
            <w:r w:rsidRPr="005E314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차인부담</w:t>
            </w:r>
          </w:p>
        </w:tc>
        <w:tc>
          <w:tcPr>
            <w:tcW w:w="8863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5341" w:rsidRPr="005E314B" w:rsidRDefault="00555341" w:rsidP="00555341">
            <w:pPr>
              <w:widowControl/>
              <w:wordWrap/>
              <w:autoSpaceDE/>
              <w:autoSpaceDN/>
              <w:snapToGrid w:val="0"/>
              <w:spacing w:before="40" w:after="160" w:line="312" w:lineRule="auto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5E314B" w:rsidRDefault="005E314B" w:rsidP="00555341">
      <w:pPr>
        <w:pStyle w:val="a3"/>
        <w:numPr>
          <w:ilvl w:val="0"/>
          <w:numId w:val="10"/>
        </w:numPr>
        <w:spacing w:before="200" w:line="312" w:lineRule="auto"/>
        <w:ind w:right="280"/>
        <w:rPr>
          <w:rFonts w:ascii="굴림" w:eastAsia="굴림" w:hAnsi="굴림"/>
          <w:sz w:val="21"/>
          <w:szCs w:val="21"/>
        </w:rPr>
      </w:pPr>
      <w:r>
        <w:rPr>
          <w:rFonts w:ascii="굴림" w:eastAsia="굴림" w:hAnsi="굴림" w:hint="eastAsia"/>
          <w:sz w:val="21"/>
          <w:szCs w:val="21"/>
        </w:rPr>
        <w:t xml:space="preserve"> </w:t>
      </w:r>
      <w:r w:rsidR="00FA7AF7">
        <w:rPr>
          <w:rFonts w:ascii="굴림" w:eastAsia="굴림" w:hAnsi="굴림" w:hint="eastAsia"/>
          <w:sz w:val="21"/>
          <w:szCs w:val="21"/>
        </w:rPr>
        <w:t>전차인</w:t>
      </w:r>
      <w:r>
        <w:rPr>
          <w:rFonts w:ascii="굴림" w:eastAsia="굴림" w:hAnsi="굴림" w:hint="eastAsia"/>
          <w:sz w:val="21"/>
          <w:szCs w:val="21"/>
        </w:rPr>
        <w:t xml:space="preserve">이 </w:t>
      </w:r>
      <w:r w:rsidR="00FA7AF7">
        <w:rPr>
          <w:rFonts w:ascii="굴림" w:eastAsia="굴림" w:hAnsi="굴림" w:hint="eastAsia"/>
          <w:sz w:val="21"/>
          <w:szCs w:val="21"/>
        </w:rPr>
        <w:t>전대인</w:t>
      </w:r>
      <w:r>
        <w:rPr>
          <w:rFonts w:ascii="굴림" w:eastAsia="굴림" w:hAnsi="굴림" w:hint="eastAsia"/>
          <w:sz w:val="21"/>
          <w:szCs w:val="21"/>
        </w:rPr>
        <w:t xml:space="preserve">의 부담에 속하는 수선비용을 지출한 때에는 </w:t>
      </w:r>
      <w:r w:rsidR="00FA7AF7">
        <w:rPr>
          <w:rFonts w:ascii="굴림" w:eastAsia="굴림" w:hAnsi="굴림" w:hint="eastAsia"/>
          <w:sz w:val="21"/>
          <w:szCs w:val="21"/>
        </w:rPr>
        <w:t>전대인</w:t>
      </w:r>
      <w:r>
        <w:rPr>
          <w:rFonts w:ascii="굴림" w:eastAsia="굴림" w:hAnsi="굴림" w:hint="eastAsia"/>
          <w:sz w:val="21"/>
          <w:szCs w:val="21"/>
        </w:rPr>
        <w:t>에게 그 상환을 청구할 수 있다.</w:t>
      </w:r>
    </w:p>
    <w:p w:rsidR="005E314B" w:rsidRDefault="005E314B" w:rsidP="005E314B">
      <w:pPr>
        <w:pStyle w:val="a3"/>
        <w:spacing w:before="240" w:line="264" w:lineRule="auto"/>
        <w:ind w:right="320"/>
        <w:rPr>
          <w:rFonts w:ascii="굴림" w:eastAsia="굴림" w:hAnsi="굴림"/>
          <w:sz w:val="21"/>
          <w:szCs w:val="21"/>
        </w:rPr>
      </w:pPr>
      <w:r>
        <w:rPr>
          <w:rFonts w:ascii="굴림" w:eastAsia="굴림" w:hAnsi="굴림" w:hint="eastAsia"/>
          <w:b/>
          <w:bCs/>
          <w:sz w:val="21"/>
          <w:szCs w:val="21"/>
        </w:rPr>
        <w:t>제</w:t>
      </w:r>
      <w:r w:rsidR="00555341">
        <w:rPr>
          <w:rFonts w:ascii="굴림" w:eastAsia="굴림" w:hAnsi="굴림" w:hint="eastAsia"/>
          <w:b/>
          <w:bCs/>
          <w:sz w:val="21"/>
          <w:szCs w:val="21"/>
        </w:rPr>
        <w:t>6</w:t>
      </w:r>
      <w:r>
        <w:rPr>
          <w:rFonts w:ascii="굴림" w:eastAsia="굴림" w:hAnsi="굴림" w:hint="eastAsia"/>
          <w:b/>
          <w:bCs/>
          <w:sz w:val="21"/>
          <w:szCs w:val="21"/>
        </w:rPr>
        <w:t>조(계약의 해제)</w:t>
      </w:r>
      <w:r>
        <w:rPr>
          <w:rFonts w:ascii="굴림" w:eastAsia="굴림" w:hAnsi="굴림" w:hint="eastAsia"/>
          <w:sz w:val="21"/>
          <w:szCs w:val="21"/>
        </w:rPr>
        <w:t xml:space="preserve"> </w:t>
      </w:r>
      <w:r w:rsidR="00FA7AF7">
        <w:rPr>
          <w:rFonts w:ascii="굴림" w:eastAsia="굴림" w:hAnsi="굴림" w:hint="eastAsia"/>
          <w:sz w:val="21"/>
          <w:szCs w:val="21"/>
        </w:rPr>
        <w:t>전차인</w:t>
      </w:r>
      <w:r>
        <w:rPr>
          <w:rFonts w:ascii="굴림" w:eastAsia="굴림" w:hAnsi="굴림" w:hint="eastAsia"/>
          <w:sz w:val="21"/>
          <w:szCs w:val="21"/>
        </w:rPr>
        <w:t xml:space="preserve">이 </w:t>
      </w:r>
      <w:r w:rsidR="00FA7AF7">
        <w:rPr>
          <w:rFonts w:ascii="굴림" w:eastAsia="굴림" w:hAnsi="굴림" w:hint="eastAsia"/>
          <w:sz w:val="21"/>
          <w:szCs w:val="21"/>
        </w:rPr>
        <w:t>전대인</w:t>
      </w:r>
      <w:r>
        <w:rPr>
          <w:rFonts w:ascii="굴림" w:eastAsia="굴림" w:hAnsi="굴림" w:hint="eastAsia"/>
          <w:sz w:val="21"/>
          <w:szCs w:val="21"/>
        </w:rPr>
        <w:t xml:space="preserve">에게 잔금을 지급하기 전까지, </w:t>
      </w:r>
      <w:r w:rsidR="00FA7AF7">
        <w:rPr>
          <w:rFonts w:ascii="굴림" w:eastAsia="굴림" w:hAnsi="굴림" w:hint="eastAsia"/>
          <w:sz w:val="21"/>
          <w:szCs w:val="21"/>
        </w:rPr>
        <w:t>전대인</w:t>
      </w:r>
      <w:r>
        <w:rPr>
          <w:rFonts w:ascii="굴림" w:eastAsia="굴림" w:hAnsi="굴림" w:hint="eastAsia"/>
          <w:sz w:val="21"/>
          <w:szCs w:val="21"/>
        </w:rPr>
        <w:t xml:space="preserve">은 계약금의 배액을 상환하고, </w:t>
      </w:r>
      <w:r w:rsidR="00FA7AF7">
        <w:rPr>
          <w:rFonts w:ascii="굴림" w:eastAsia="굴림" w:hAnsi="굴림" w:hint="eastAsia"/>
          <w:sz w:val="21"/>
          <w:szCs w:val="21"/>
        </w:rPr>
        <w:t>전차인</w:t>
      </w:r>
      <w:r>
        <w:rPr>
          <w:rFonts w:ascii="굴림" w:eastAsia="굴림" w:hAnsi="굴림" w:hint="eastAsia"/>
          <w:sz w:val="21"/>
          <w:szCs w:val="21"/>
        </w:rPr>
        <w:t>은 계약금을 포기하고 이 계약을 해제할 수 있다.</w:t>
      </w:r>
    </w:p>
    <w:p w:rsidR="005E314B" w:rsidRDefault="005E314B" w:rsidP="005E314B">
      <w:pPr>
        <w:pStyle w:val="a3"/>
        <w:spacing w:before="240" w:line="264" w:lineRule="auto"/>
        <w:ind w:right="320"/>
        <w:rPr>
          <w:rFonts w:ascii="굴림" w:eastAsia="굴림" w:hAnsi="굴림"/>
          <w:sz w:val="21"/>
          <w:szCs w:val="21"/>
        </w:rPr>
      </w:pPr>
      <w:r>
        <w:rPr>
          <w:rFonts w:ascii="굴림" w:eastAsia="굴림" w:hAnsi="굴림" w:hint="eastAsia"/>
          <w:b/>
          <w:bCs/>
          <w:sz w:val="21"/>
          <w:szCs w:val="21"/>
        </w:rPr>
        <w:t>제</w:t>
      </w:r>
      <w:r w:rsidR="00555341">
        <w:rPr>
          <w:rFonts w:ascii="굴림" w:eastAsia="굴림" w:hAnsi="굴림" w:hint="eastAsia"/>
          <w:b/>
          <w:bCs/>
          <w:sz w:val="21"/>
          <w:szCs w:val="21"/>
        </w:rPr>
        <w:t>7</w:t>
      </w:r>
      <w:r>
        <w:rPr>
          <w:rFonts w:ascii="굴림" w:eastAsia="굴림" w:hAnsi="굴림" w:hint="eastAsia"/>
          <w:b/>
          <w:bCs/>
          <w:sz w:val="21"/>
          <w:szCs w:val="21"/>
        </w:rPr>
        <w:t>조(채무불이행과 손해배상</w:t>
      </w:r>
      <w:r>
        <w:rPr>
          <w:rFonts w:ascii="굴림" w:eastAsia="굴림" w:hAnsi="굴림" w:hint="eastAsia"/>
          <w:sz w:val="21"/>
          <w:szCs w:val="21"/>
        </w:rPr>
        <w:t>) 당사자 일방이 채무를 이행하지 아니하는 때에는 상대방은 상당한 기간을 정하여 그 이행을 최고하고 계약을 해제할 수 있으며, 그로 인한 손해배상을 청구할 수 있다. 다만, 채무자가 미리 이행하지 아니할 의사를 표시한 경우의 계약해제는 최고를 요하지 아니한다.</w:t>
      </w:r>
    </w:p>
    <w:p w:rsidR="004D16F8" w:rsidRDefault="005E314B" w:rsidP="005E314B">
      <w:pPr>
        <w:pStyle w:val="a3"/>
        <w:spacing w:before="240" w:line="264" w:lineRule="auto"/>
        <w:ind w:right="320"/>
        <w:rPr>
          <w:rFonts w:ascii="굴림" w:eastAsia="굴림" w:hAnsi="굴림" w:hint="eastAsia"/>
          <w:sz w:val="21"/>
          <w:szCs w:val="21"/>
        </w:rPr>
      </w:pPr>
      <w:r>
        <w:rPr>
          <w:rFonts w:ascii="굴림" w:eastAsia="굴림" w:hAnsi="굴림" w:hint="eastAsia"/>
          <w:b/>
          <w:bCs/>
          <w:sz w:val="21"/>
          <w:szCs w:val="21"/>
        </w:rPr>
        <w:t>제</w:t>
      </w:r>
      <w:r w:rsidR="00555341">
        <w:rPr>
          <w:rFonts w:ascii="굴림" w:eastAsia="굴림" w:hAnsi="굴림" w:hint="eastAsia"/>
          <w:b/>
          <w:bCs/>
          <w:sz w:val="21"/>
          <w:szCs w:val="21"/>
        </w:rPr>
        <w:t>8</w:t>
      </w:r>
      <w:r>
        <w:rPr>
          <w:rFonts w:ascii="굴림" w:eastAsia="굴림" w:hAnsi="굴림" w:hint="eastAsia"/>
          <w:b/>
          <w:bCs/>
          <w:sz w:val="21"/>
          <w:szCs w:val="21"/>
        </w:rPr>
        <w:t>조(계약의 해지)</w:t>
      </w:r>
      <w:r>
        <w:rPr>
          <w:rFonts w:ascii="굴림" w:eastAsia="굴림" w:hAnsi="굴림" w:hint="eastAsia"/>
          <w:sz w:val="21"/>
          <w:szCs w:val="21"/>
        </w:rPr>
        <w:t xml:space="preserve"> </w:t>
      </w:r>
    </w:p>
    <w:p w:rsidR="005E314B" w:rsidRDefault="00FA7AF7" w:rsidP="004D16F8">
      <w:pPr>
        <w:pStyle w:val="a3"/>
        <w:numPr>
          <w:ilvl w:val="0"/>
          <w:numId w:val="14"/>
        </w:numPr>
        <w:spacing w:before="240" w:line="264" w:lineRule="auto"/>
        <w:ind w:right="320"/>
        <w:rPr>
          <w:rFonts w:ascii="굴림" w:eastAsia="굴림" w:hAnsi="굴림"/>
          <w:sz w:val="21"/>
          <w:szCs w:val="21"/>
        </w:rPr>
      </w:pPr>
      <w:r>
        <w:rPr>
          <w:rFonts w:ascii="굴림" w:eastAsia="굴림" w:hAnsi="굴림" w:hint="eastAsia"/>
          <w:sz w:val="21"/>
          <w:szCs w:val="21"/>
        </w:rPr>
        <w:t>전차인</w:t>
      </w:r>
      <w:r w:rsidR="005E314B">
        <w:rPr>
          <w:rFonts w:ascii="굴림" w:eastAsia="굴림" w:hAnsi="굴림" w:hint="eastAsia"/>
          <w:sz w:val="21"/>
          <w:szCs w:val="21"/>
        </w:rPr>
        <w:t xml:space="preserve">은 본인의 과실 없이 </w:t>
      </w:r>
      <w:r w:rsidR="004D16F8">
        <w:rPr>
          <w:rFonts w:ascii="굴림" w:eastAsia="굴림" w:hAnsi="굴림" w:hint="eastAsia"/>
          <w:sz w:val="21"/>
          <w:szCs w:val="21"/>
        </w:rPr>
        <w:t>전대차 목적물</w:t>
      </w:r>
      <w:r w:rsidR="005E314B">
        <w:rPr>
          <w:rFonts w:ascii="굴림" w:eastAsia="굴림" w:hAnsi="굴림" w:hint="eastAsia"/>
          <w:sz w:val="21"/>
          <w:szCs w:val="21"/>
        </w:rPr>
        <w:t xml:space="preserve">의 일부가 멸실 기타 사유로 인하여 </w:t>
      </w:r>
      <w:r>
        <w:rPr>
          <w:rFonts w:ascii="굴림" w:eastAsia="굴림" w:hAnsi="굴림" w:hint="eastAsia"/>
          <w:sz w:val="21"/>
          <w:szCs w:val="21"/>
        </w:rPr>
        <w:t>전대차</w:t>
      </w:r>
      <w:r w:rsidR="005E314B">
        <w:rPr>
          <w:rFonts w:ascii="굴림" w:eastAsia="굴림" w:hAnsi="굴림" w:hint="eastAsia"/>
          <w:sz w:val="21"/>
          <w:szCs w:val="21"/>
        </w:rPr>
        <w:t>의 목적대로 사용할 수 없는 경우에는 계약을 해지할 수 있다.</w:t>
      </w:r>
    </w:p>
    <w:p w:rsidR="005E314B" w:rsidRDefault="00FA7AF7" w:rsidP="004D16F8">
      <w:pPr>
        <w:pStyle w:val="a3"/>
        <w:numPr>
          <w:ilvl w:val="0"/>
          <w:numId w:val="14"/>
        </w:numPr>
        <w:spacing w:before="240" w:line="264" w:lineRule="auto"/>
        <w:ind w:right="320"/>
        <w:rPr>
          <w:rFonts w:ascii="굴림" w:eastAsia="굴림" w:hAnsi="굴림" w:hint="eastAsia"/>
          <w:sz w:val="21"/>
          <w:szCs w:val="21"/>
        </w:rPr>
      </w:pPr>
      <w:r>
        <w:rPr>
          <w:rFonts w:ascii="굴림" w:eastAsia="굴림" w:hAnsi="굴림" w:hint="eastAsia"/>
          <w:sz w:val="21"/>
          <w:szCs w:val="21"/>
        </w:rPr>
        <w:t>전대인</w:t>
      </w:r>
      <w:r w:rsidR="005E314B">
        <w:rPr>
          <w:rFonts w:ascii="굴림" w:eastAsia="굴림" w:hAnsi="굴림" w:hint="eastAsia"/>
          <w:sz w:val="21"/>
          <w:szCs w:val="21"/>
        </w:rPr>
        <w:t xml:space="preserve">은 </w:t>
      </w:r>
      <w:r>
        <w:rPr>
          <w:rFonts w:ascii="굴림" w:eastAsia="굴림" w:hAnsi="굴림" w:hint="eastAsia"/>
          <w:sz w:val="21"/>
          <w:szCs w:val="21"/>
        </w:rPr>
        <w:t>전차인</w:t>
      </w:r>
      <w:r w:rsidR="005E314B">
        <w:rPr>
          <w:rFonts w:ascii="굴림" w:eastAsia="굴림" w:hAnsi="굴림" w:hint="eastAsia"/>
          <w:sz w:val="21"/>
          <w:szCs w:val="21"/>
        </w:rPr>
        <w:t xml:space="preserve">이 2기의 차임액에 달하도록 연체하거나, 제4조 제1항을 위반한 경우 계약을 해지할 수 있다. </w:t>
      </w:r>
    </w:p>
    <w:p w:rsidR="004D16F8" w:rsidRDefault="006B6536" w:rsidP="004D16F8">
      <w:pPr>
        <w:pStyle w:val="a3"/>
        <w:numPr>
          <w:ilvl w:val="0"/>
          <w:numId w:val="14"/>
        </w:numPr>
        <w:spacing w:before="240" w:line="264" w:lineRule="auto"/>
        <w:ind w:right="320"/>
        <w:rPr>
          <w:rFonts w:ascii="굴림" w:eastAsia="굴림" w:hAnsi="굴림" w:hint="eastAsia"/>
          <w:sz w:val="21"/>
          <w:szCs w:val="21"/>
        </w:rPr>
      </w:pPr>
      <w:r>
        <w:rPr>
          <w:rFonts w:ascii="굴림" w:eastAsia="굴림" w:hAnsi="굴림" w:hint="eastAsia"/>
          <w:sz w:val="21"/>
          <w:szCs w:val="21"/>
        </w:rPr>
        <w:t>전차인이 임대인으로부터 전대차 목적물의 반환을 요구 받거나 또는 차임 상당액의 지급을 요구 받</w:t>
      </w:r>
      <w:r w:rsidR="00040AD6">
        <w:rPr>
          <w:rFonts w:ascii="굴림" w:eastAsia="굴림" w:hAnsi="굴림" w:hint="eastAsia"/>
          <w:sz w:val="21"/>
          <w:szCs w:val="21"/>
        </w:rPr>
        <w:t>은</w:t>
      </w:r>
      <w:r>
        <w:rPr>
          <w:rFonts w:ascii="굴림" w:eastAsia="굴림" w:hAnsi="굴림" w:hint="eastAsia"/>
          <w:sz w:val="21"/>
          <w:szCs w:val="21"/>
        </w:rPr>
        <w:t xml:space="preserve"> 경우</w:t>
      </w:r>
      <w:r w:rsidR="00040AD6">
        <w:rPr>
          <w:rFonts w:ascii="굴림" w:eastAsia="굴림" w:hAnsi="굴림" w:hint="eastAsia"/>
          <w:sz w:val="21"/>
          <w:szCs w:val="21"/>
        </w:rPr>
        <w:t>,</w:t>
      </w:r>
      <w:r>
        <w:rPr>
          <w:rFonts w:ascii="굴림" w:eastAsia="굴림" w:hAnsi="굴림" w:hint="eastAsia"/>
          <w:sz w:val="21"/>
          <w:szCs w:val="21"/>
        </w:rPr>
        <w:t xml:space="preserve"> 전</w:t>
      </w:r>
      <w:r w:rsidR="00555341">
        <w:rPr>
          <w:rFonts w:ascii="굴림" w:eastAsia="굴림" w:hAnsi="굴림" w:hint="eastAsia"/>
          <w:sz w:val="21"/>
          <w:szCs w:val="21"/>
        </w:rPr>
        <w:t>차</w:t>
      </w:r>
      <w:r>
        <w:rPr>
          <w:rFonts w:ascii="굴림" w:eastAsia="굴림" w:hAnsi="굴림" w:hint="eastAsia"/>
          <w:sz w:val="21"/>
          <w:szCs w:val="21"/>
        </w:rPr>
        <w:t>인</w:t>
      </w:r>
      <w:r w:rsidR="00555341">
        <w:rPr>
          <w:rFonts w:ascii="굴림" w:eastAsia="굴림" w:hAnsi="굴림" w:hint="eastAsia"/>
          <w:sz w:val="21"/>
          <w:szCs w:val="21"/>
        </w:rPr>
        <w:t>은</w:t>
      </w:r>
      <w:r>
        <w:rPr>
          <w:rFonts w:ascii="굴림" w:eastAsia="굴림" w:hAnsi="굴림" w:hint="eastAsia"/>
          <w:sz w:val="21"/>
          <w:szCs w:val="21"/>
        </w:rPr>
        <w:t xml:space="preserve"> 본 전대차계약을 즉시 해지할 수 있고, </w:t>
      </w:r>
      <w:r w:rsidR="00555341">
        <w:rPr>
          <w:rFonts w:ascii="굴림" w:eastAsia="굴림" w:hAnsi="굴림" w:hint="eastAsia"/>
          <w:sz w:val="21"/>
          <w:szCs w:val="21"/>
        </w:rPr>
        <w:t xml:space="preserve">전대인은 </w:t>
      </w:r>
      <w:r w:rsidR="004D16F8">
        <w:rPr>
          <w:rFonts w:ascii="굴림" w:eastAsia="굴림" w:hAnsi="굴림" w:hint="eastAsia"/>
          <w:sz w:val="21"/>
          <w:szCs w:val="21"/>
        </w:rPr>
        <w:t xml:space="preserve">보증금을 즉시 반환해야 하며 </w:t>
      </w:r>
      <w:r w:rsidR="00555341">
        <w:rPr>
          <w:rFonts w:ascii="굴림" w:eastAsia="굴림" w:hAnsi="굴림" w:hint="eastAsia"/>
          <w:sz w:val="21"/>
          <w:szCs w:val="21"/>
        </w:rPr>
        <w:t>전차인이 입은 일체의 손해를 배상해야 한다.</w:t>
      </w:r>
    </w:p>
    <w:p w:rsidR="009A4228" w:rsidRDefault="009A4228" w:rsidP="004D16F8">
      <w:pPr>
        <w:pStyle w:val="a3"/>
        <w:numPr>
          <w:ilvl w:val="0"/>
          <w:numId w:val="14"/>
        </w:numPr>
        <w:spacing w:before="240" w:line="264" w:lineRule="auto"/>
        <w:ind w:right="320"/>
        <w:rPr>
          <w:rFonts w:ascii="굴림" w:eastAsia="굴림" w:hAnsi="굴림"/>
          <w:sz w:val="21"/>
          <w:szCs w:val="21"/>
        </w:rPr>
      </w:pPr>
      <w:r>
        <w:rPr>
          <w:rFonts w:ascii="굴림" w:eastAsia="굴림" w:hAnsi="굴림" w:hint="eastAsia"/>
          <w:sz w:val="21"/>
          <w:szCs w:val="21"/>
        </w:rPr>
        <w:t>전대인의 채무불이행으로 임대차계약이 해지되어 본 전대차계약이 종료될 경우</w:t>
      </w:r>
      <w:r w:rsidR="006B6536">
        <w:rPr>
          <w:rFonts w:ascii="굴림" w:eastAsia="굴림" w:hAnsi="굴림" w:hint="eastAsia"/>
          <w:sz w:val="21"/>
          <w:szCs w:val="21"/>
        </w:rPr>
        <w:t xml:space="preserve">, 전대인은 </w:t>
      </w:r>
      <w:r w:rsidR="004D16F8">
        <w:rPr>
          <w:rFonts w:ascii="굴림" w:eastAsia="굴림" w:hAnsi="굴림" w:hint="eastAsia"/>
          <w:sz w:val="21"/>
          <w:szCs w:val="21"/>
        </w:rPr>
        <w:t>보증금을 즉시 반환해야 하고, 임</w:t>
      </w:r>
      <w:r w:rsidR="006B6536">
        <w:rPr>
          <w:rFonts w:ascii="굴림" w:eastAsia="굴림" w:hAnsi="굴림" w:hint="eastAsia"/>
          <w:sz w:val="21"/>
          <w:szCs w:val="21"/>
        </w:rPr>
        <w:t xml:space="preserve">차인이 입은 일체의 손해를 배상해야 한다. </w:t>
      </w:r>
      <w:r>
        <w:rPr>
          <w:rFonts w:ascii="굴림" w:eastAsia="굴림" w:hAnsi="굴림" w:hint="eastAsia"/>
          <w:sz w:val="21"/>
          <w:szCs w:val="21"/>
        </w:rPr>
        <w:t xml:space="preserve"> </w:t>
      </w:r>
    </w:p>
    <w:p w:rsidR="005E314B" w:rsidRDefault="005E314B" w:rsidP="005E314B">
      <w:pPr>
        <w:pStyle w:val="a3"/>
        <w:spacing w:before="240" w:line="264" w:lineRule="auto"/>
        <w:ind w:right="320"/>
        <w:rPr>
          <w:rFonts w:ascii="굴림" w:eastAsia="굴림" w:hAnsi="굴림"/>
          <w:sz w:val="21"/>
          <w:szCs w:val="21"/>
        </w:rPr>
      </w:pPr>
      <w:r>
        <w:rPr>
          <w:rFonts w:ascii="굴림" w:eastAsia="굴림" w:hAnsi="굴림" w:hint="eastAsia"/>
          <w:b/>
          <w:bCs/>
          <w:sz w:val="21"/>
          <w:szCs w:val="21"/>
        </w:rPr>
        <w:lastRenderedPageBreak/>
        <w:t xml:space="preserve">제9조(계약의 종료) </w:t>
      </w:r>
      <w:r w:rsidR="00FA7AF7">
        <w:rPr>
          <w:rFonts w:ascii="굴림" w:eastAsia="굴림" w:hAnsi="굴림" w:hint="eastAsia"/>
          <w:sz w:val="21"/>
          <w:szCs w:val="21"/>
        </w:rPr>
        <w:t>전대차</w:t>
      </w:r>
      <w:r>
        <w:rPr>
          <w:rFonts w:ascii="굴림" w:eastAsia="굴림" w:hAnsi="굴림" w:hint="eastAsia"/>
          <w:sz w:val="21"/>
          <w:szCs w:val="21"/>
        </w:rPr>
        <w:t xml:space="preserve">계약이 종료된 경우에 </w:t>
      </w:r>
      <w:r w:rsidR="00FA7AF7">
        <w:rPr>
          <w:rFonts w:ascii="굴림" w:eastAsia="굴림" w:hAnsi="굴림" w:hint="eastAsia"/>
          <w:sz w:val="21"/>
          <w:szCs w:val="21"/>
        </w:rPr>
        <w:t>전차인</w:t>
      </w:r>
      <w:r>
        <w:rPr>
          <w:rFonts w:ascii="굴림" w:eastAsia="굴림" w:hAnsi="굴림" w:hint="eastAsia"/>
          <w:sz w:val="21"/>
          <w:szCs w:val="21"/>
        </w:rPr>
        <w:t xml:space="preserve">은 </w:t>
      </w:r>
      <w:r w:rsidR="00555341">
        <w:rPr>
          <w:rFonts w:ascii="굴림" w:eastAsia="굴림" w:hAnsi="굴림" w:hint="eastAsia"/>
          <w:sz w:val="21"/>
          <w:szCs w:val="21"/>
        </w:rPr>
        <w:t>전대차 목적물</w:t>
      </w:r>
      <w:r>
        <w:rPr>
          <w:rFonts w:ascii="굴림" w:eastAsia="굴림" w:hAnsi="굴림" w:hint="eastAsia"/>
          <w:sz w:val="21"/>
          <w:szCs w:val="21"/>
        </w:rPr>
        <w:t xml:space="preserve">을 원래의 상태로 복구하여 </w:t>
      </w:r>
      <w:r w:rsidR="00FA7AF7">
        <w:rPr>
          <w:rFonts w:ascii="굴림" w:eastAsia="굴림" w:hAnsi="굴림" w:hint="eastAsia"/>
          <w:sz w:val="21"/>
          <w:szCs w:val="21"/>
        </w:rPr>
        <w:t>전대인</w:t>
      </w:r>
      <w:r>
        <w:rPr>
          <w:rFonts w:ascii="굴림" w:eastAsia="굴림" w:hAnsi="굴림" w:hint="eastAsia"/>
          <w:sz w:val="21"/>
          <w:szCs w:val="21"/>
        </w:rPr>
        <w:t xml:space="preserve">에게 반환하고, 이와 동시에 </w:t>
      </w:r>
      <w:r w:rsidR="00FA7AF7">
        <w:rPr>
          <w:rFonts w:ascii="굴림" w:eastAsia="굴림" w:hAnsi="굴림" w:hint="eastAsia"/>
          <w:sz w:val="21"/>
          <w:szCs w:val="21"/>
        </w:rPr>
        <w:t>전대인</w:t>
      </w:r>
      <w:r>
        <w:rPr>
          <w:rFonts w:ascii="굴림" w:eastAsia="굴림" w:hAnsi="굴림" w:hint="eastAsia"/>
          <w:sz w:val="21"/>
          <w:szCs w:val="21"/>
        </w:rPr>
        <w:t xml:space="preserve">은 보증금을 </w:t>
      </w:r>
      <w:r w:rsidR="00FA7AF7">
        <w:rPr>
          <w:rFonts w:ascii="굴림" w:eastAsia="굴림" w:hAnsi="굴림" w:hint="eastAsia"/>
          <w:sz w:val="21"/>
          <w:szCs w:val="21"/>
        </w:rPr>
        <w:t>전차인</w:t>
      </w:r>
      <w:r>
        <w:rPr>
          <w:rFonts w:ascii="굴림" w:eastAsia="굴림" w:hAnsi="굴림" w:hint="eastAsia"/>
          <w:sz w:val="21"/>
          <w:szCs w:val="21"/>
        </w:rPr>
        <w:t xml:space="preserve">에게 반환하여야 한다. 다만, 시설물의 노후화나 통상 생길 수 있는 파손 등은 </w:t>
      </w:r>
      <w:r w:rsidR="00FA7AF7">
        <w:rPr>
          <w:rFonts w:ascii="굴림" w:eastAsia="굴림" w:hAnsi="굴림" w:hint="eastAsia"/>
          <w:sz w:val="21"/>
          <w:szCs w:val="21"/>
        </w:rPr>
        <w:t>전차인</w:t>
      </w:r>
      <w:r>
        <w:rPr>
          <w:rFonts w:ascii="굴림" w:eastAsia="굴림" w:hAnsi="굴림" w:hint="eastAsia"/>
          <w:sz w:val="21"/>
          <w:szCs w:val="21"/>
        </w:rPr>
        <w:t xml:space="preserve">의 원상복구의무에 포함되지 아니한다. </w:t>
      </w:r>
    </w:p>
    <w:p w:rsidR="005E314B" w:rsidRDefault="005E314B" w:rsidP="005E314B">
      <w:pPr>
        <w:pStyle w:val="a3"/>
        <w:spacing w:before="240" w:line="264" w:lineRule="auto"/>
        <w:ind w:right="320"/>
        <w:rPr>
          <w:rFonts w:ascii="굴림" w:eastAsia="굴림" w:hAnsi="굴림"/>
          <w:sz w:val="21"/>
          <w:szCs w:val="21"/>
        </w:rPr>
      </w:pPr>
      <w:r>
        <w:rPr>
          <w:rFonts w:ascii="굴림" w:eastAsia="굴림" w:hAnsi="굴림" w:hint="eastAsia"/>
          <w:b/>
          <w:bCs/>
          <w:sz w:val="21"/>
          <w:szCs w:val="21"/>
        </w:rPr>
        <w:t xml:space="preserve">제10조(비용의 정산) </w:t>
      </w:r>
      <w:r>
        <w:rPr>
          <w:rFonts w:ascii="굴림" w:eastAsia="굴림" w:hAnsi="굴림" w:hint="eastAsia"/>
          <w:sz w:val="21"/>
          <w:szCs w:val="21"/>
        </w:rPr>
        <w:t xml:space="preserve">① </w:t>
      </w:r>
      <w:r w:rsidR="00FA7AF7">
        <w:rPr>
          <w:rFonts w:ascii="굴림" w:eastAsia="굴림" w:hAnsi="굴림" w:hint="eastAsia"/>
          <w:sz w:val="21"/>
          <w:szCs w:val="21"/>
        </w:rPr>
        <w:t>전차인</w:t>
      </w:r>
      <w:r>
        <w:rPr>
          <w:rFonts w:ascii="굴림" w:eastAsia="굴림" w:hAnsi="굴림" w:hint="eastAsia"/>
          <w:sz w:val="21"/>
          <w:szCs w:val="21"/>
        </w:rPr>
        <w:t xml:space="preserve">은 계약종료 시 공과금과 관리비를 정산하여야 한다. </w:t>
      </w:r>
    </w:p>
    <w:p w:rsidR="005E314B" w:rsidRDefault="005E314B" w:rsidP="005E314B">
      <w:pPr>
        <w:pStyle w:val="a3"/>
        <w:spacing w:before="240" w:line="264" w:lineRule="auto"/>
        <w:ind w:right="320"/>
        <w:rPr>
          <w:rFonts w:ascii="굴림" w:eastAsia="굴림" w:hAnsi="굴림"/>
          <w:sz w:val="21"/>
          <w:szCs w:val="21"/>
        </w:rPr>
      </w:pPr>
      <w:r>
        <w:rPr>
          <w:rFonts w:ascii="굴림" w:eastAsia="굴림" w:hAnsi="굴림" w:hint="eastAsia"/>
          <w:sz w:val="21"/>
          <w:szCs w:val="21"/>
        </w:rPr>
        <w:t xml:space="preserve">② </w:t>
      </w:r>
      <w:r w:rsidR="00FA7AF7">
        <w:rPr>
          <w:rFonts w:ascii="굴림" w:eastAsia="굴림" w:hAnsi="굴림" w:hint="eastAsia"/>
          <w:sz w:val="21"/>
          <w:szCs w:val="21"/>
        </w:rPr>
        <w:t>전차인</w:t>
      </w:r>
      <w:r>
        <w:rPr>
          <w:rFonts w:ascii="굴림" w:eastAsia="굴림" w:hAnsi="굴림" w:hint="eastAsia"/>
          <w:sz w:val="21"/>
          <w:szCs w:val="21"/>
        </w:rPr>
        <w:t xml:space="preserve">은 이미 납부한 관리비 중 장기수선충당금을 </w:t>
      </w:r>
      <w:r w:rsidR="00FA7AF7">
        <w:rPr>
          <w:rFonts w:ascii="굴림" w:eastAsia="굴림" w:hAnsi="굴림" w:hint="eastAsia"/>
          <w:sz w:val="21"/>
          <w:szCs w:val="21"/>
        </w:rPr>
        <w:t>전대인</w:t>
      </w:r>
      <w:r>
        <w:rPr>
          <w:rFonts w:ascii="굴림" w:eastAsia="굴림" w:hAnsi="굴림" w:hint="eastAsia"/>
          <w:sz w:val="21"/>
          <w:szCs w:val="21"/>
        </w:rPr>
        <w:t xml:space="preserve">에게 반환 청구할 수 있다. 다만, 관리사무소 등 관리주체가 장기수선충당금을 정산하는 경우에는 그 관리주체에게 청구할 수 있다. </w:t>
      </w:r>
    </w:p>
    <w:p w:rsidR="005E314B" w:rsidRDefault="005E314B" w:rsidP="005E314B">
      <w:pPr>
        <w:pStyle w:val="a4"/>
        <w:spacing w:before="240" w:line="264" w:lineRule="auto"/>
        <w:ind w:right="320"/>
        <w:rPr>
          <w:rFonts w:ascii="굴림" w:eastAsia="굴림" w:hAnsi="굴림"/>
          <w:sz w:val="21"/>
          <w:szCs w:val="21"/>
        </w:rPr>
      </w:pPr>
      <w:r>
        <w:rPr>
          <w:rFonts w:ascii="굴림" w:eastAsia="굴림" w:hAnsi="굴림" w:hint="eastAsia"/>
          <w:b/>
          <w:bCs/>
          <w:sz w:val="21"/>
          <w:szCs w:val="21"/>
        </w:rPr>
        <w:t>제1</w:t>
      </w:r>
      <w:r w:rsidR="001F4793">
        <w:rPr>
          <w:rFonts w:ascii="굴림" w:eastAsia="굴림" w:hAnsi="굴림" w:hint="eastAsia"/>
          <w:b/>
          <w:bCs/>
          <w:sz w:val="21"/>
          <w:szCs w:val="21"/>
        </w:rPr>
        <w:t>1</w:t>
      </w:r>
      <w:r>
        <w:rPr>
          <w:rFonts w:ascii="굴림" w:eastAsia="굴림" w:hAnsi="굴림" w:hint="eastAsia"/>
          <w:b/>
          <w:bCs/>
          <w:sz w:val="21"/>
          <w:szCs w:val="21"/>
        </w:rPr>
        <w:t xml:space="preserve">조(중개보수 등) </w:t>
      </w:r>
      <w:r>
        <w:rPr>
          <w:rFonts w:ascii="굴림" w:eastAsia="굴림" w:hAnsi="굴림" w:hint="eastAsia"/>
          <w:sz w:val="21"/>
          <w:szCs w:val="21"/>
        </w:rPr>
        <w:t xml:space="preserve">중개보수는 거래 가액의 </w:t>
      </w:r>
      <w:r>
        <w:rPr>
          <w:rFonts w:ascii="굴림" w:eastAsia="굴림" w:hAnsi="굴림" w:hint="eastAsia"/>
          <w:sz w:val="21"/>
          <w:szCs w:val="21"/>
          <w:u w:val="single" w:color="000000"/>
        </w:rPr>
        <w:t xml:space="preserve">     </w:t>
      </w:r>
      <w:r>
        <w:rPr>
          <w:rFonts w:ascii="굴림" w:eastAsia="굴림" w:hAnsi="굴림" w:hint="eastAsia"/>
          <w:sz w:val="21"/>
          <w:szCs w:val="21"/>
        </w:rPr>
        <w:t xml:space="preserve">% 인 </w:t>
      </w:r>
      <w:r>
        <w:rPr>
          <w:rFonts w:ascii="굴림" w:eastAsia="굴림" w:hAnsi="굴림" w:hint="eastAsia"/>
          <w:sz w:val="21"/>
          <w:szCs w:val="21"/>
          <w:u w:val="single" w:color="000000"/>
        </w:rPr>
        <w:t xml:space="preserve">       </w:t>
      </w:r>
      <w:r>
        <w:rPr>
          <w:rFonts w:ascii="굴림" w:eastAsia="굴림" w:hAnsi="굴림" w:hint="eastAsia"/>
          <w:sz w:val="21"/>
          <w:szCs w:val="21"/>
        </w:rPr>
        <w:t xml:space="preserve">원(□ 부가가치세 포함 □ 불포함)으로 </w:t>
      </w:r>
      <w:r w:rsidR="00FA7AF7">
        <w:rPr>
          <w:rFonts w:ascii="굴림" w:eastAsia="굴림" w:hAnsi="굴림" w:hint="eastAsia"/>
          <w:sz w:val="21"/>
          <w:szCs w:val="21"/>
        </w:rPr>
        <w:t>전대인</w:t>
      </w:r>
      <w:r>
        <w:rPr>
          <w:rFonts w:ascii="굴림" w:eastAsia="굴림" w:hAnsi="굴림" w:hint="eastAsia"/>
          <w:sz w:val="21"/>
          <w:szCs w:val="21"/>
        </w:rPr>
        <w:t xml:space="preserve">과 </w:t>
      </w:r>
      <w:r w:rsidR="00FA7AF7">
        <w:rPr>
          <w:rFonts w:ascii="굴림" w:eastAsia="굴림" w:hAnsi="굴림" w:hint="eastAsia"/>
          <w:sz w:val="21"/>
          <w:szCs w:val="21"/>
        </w:rPr>
        <w:t>전차인</w:t>
      </w:r>
      <w:r>
        <w:rPr>
          <w:rFonts w:ascii="굴림" w:eastAsia="굴림" w:hAnsi="굴림" w:hint="eastAsia"/>
          <w:sz w:val="21"/>
          <w:szCs w:val="21"/>
        </w:rPr>
        <w:t>이 각각 부담한다. 다만, 개업공인중개사의 고의 또는 과실로 인하여 중개의뢰인간의 거래행위가 무효</w:t>
      </w:r>
      <w:r>
        <w:rPr>
          <w:rFonts w:ascii="MS Mincho" w:eastAsia="MS Mincho" w:hAnsi="MS Mincho" w:cs="MS Mincho" w:hint="eastAsia"/>
          <w:sz w:val="21"/>
          <w:szCs w:val="21"/>
        </w:rPr>
        <w:t>‧</w:t>
      </w:r>
      <w:r>
        <w:rPr>
          <w:rFonts w:ascii="굴림" w:eastAsia="굴림" w:hAnsi="굴림" w:hint="eastAsia"/>
          <w:sz w:val="21"/>
          <w:szCs w:val="21"/>
        </w:rPr>
        <w:t>취소 또는 해제된 경우에는 그러하지 아니하다.</w:t>
      </w:r>
    </w:p>
    <w:p w:rsidR="005E314B" w:rsidRDefault="005E314B" w:rsidP="005E314B">
      <w:pPr>
        <w:pStyle w:val="a4"/>
        <w:spacing w:before="240" w:line="264" w:lineRule="auto"/>
        <w:ind w:right="320"/>
        <w:rPr>
          <w:rFonts w:ascii="굴림" w:eastAsia="굴림" w:hAnsi="굴림"/>
          <w:sz w:val="21"/>
          <w:szCs w:val="21"/>
        </w:rPr>
      </w:pPr>
      <w:r>
        <w:rPr>
          <w:rFonts w:ascii="굴림" w:eastAsia="굴림" w:hAnsi="굴림" w:hint="eastAsia"/>
          <w:b/>
          <w:bCs/>
          <w:sz w:val="21"/>
          <w:szCs w:val="21"/>
        </w:rPr>
        <w:t>제1</w:t>
      </w:r>
      <w:r w:rsidR="001F4793">
        <w:rPr>
          <w:rFonts w:ascii="굴림" w:eastAsia="굴림" w:hAnsi="굴림" w:hint="eastAsia"/>
          <w:b/>
          <w:bCs/>
          <w:sz w:val="21"/>
          <w:szCs w:val="21"/>
        </w:rPr>
        <w:t>2</w:t>
      </w:r>
      <w:r>
        <w:rPr>
          <w:rFonts w:ascii="굴림" w:eastAsia="굴림" w:hAnsi="굴림" w:hint="eastAsia"/>
          <w:b/>
          <w:bCs/>
          <w:sz w:val="21"/>
          <w:szCs w:val="21"/>
        </w:rPr>
        <w:t>조(중개대상물확인</w:t>
      </w:r>
      <w:r>
        <w:rPr>
          <w:rFonts w:ascii="MS Mincho" w:eastAsia="MS Mincho" w:hAnsi="MS Mincho" w:cs="MS Mincho" w:hint="eastAsia"/>
          <w:b/>
          <w:bCs/>
          <w:sz w:val="21"/>
          <w:szCs w:val="21"/>
        </w:rPr>
        <w:t>․</w:t>
      </w:r>
      <w:r>
        <w:rPr>
          <w:rFonts w:ascii="굴림" w:eastAsia="굴림" w:hAnsi="굴림" w:hint="eastAsia"/>
          <w:b/>
          <w:bCs/>
          <w:sz w:val="21"/>
          <w:szCs w:val="21"/>
        </w:rPr>
        <w:t xml:space="preserve">설명서 교부) </w:t>
      </w:r>
      <w:r>
        <w:rPr>
          <w:rFonts w:ascii="굴림" w:eastAsia="굴림" w:hAnsi="굴림" w:hint="eastAsia"/>
          <w:sz w:val="21"/>
          <w:szCs w:val="21"/>
        </w:rPr>
        <w:t>개업공인중개사는 중개대상물 확인</w:t>
      </w:r>
      <w:r>
        <w:rPr>
          <w:rFonts w:ascii="MS Mincho" w:eastAsia="MS Mincho" w:hAnsi="MS Mincho" w:cs="MS Mincho" w:hint="eastAsia"/>
          <w:sz w:val="21"/>
          <w:szCs w:val="21"/>
        </w:rPr>
        <w:t>․</w:t>
      </w:r>
      <w:r>
        <w:rPr>
          <w:rFonts w:ascii="굴림" w:eastAsia="굴림" w:hAnsi="굴림" w:hint="eastAsia"/>
          <w:sz w:val="21"/>
          <w:szCs w:val="21"/>
        </w:rPr>
        <w:t xml:space="preserve">설명서를 작성하고 업무보증관계증서(공제증서등) 사본을 첨부하여 </w:t>
      </w:r>
      <w:r>
        <w:rPr>
          <w:rFonts w:ascii="굴림" w:eastAsia="굴림" w:hAnsi="굴림" w:hint="eastAsia"/>
          <w:sz w:val="21"/>
          <w:szCs w:val="21"/>
          <w:u w:val="single" w:color="000000"/>
        </w:rPr>
        <w:t xml:space="preserve">    </w:t>
      </w:r>
      <w:r>
        <w:rPr>
          <w:rFonts w:ascii="굴림" w:eastAsia="굴림" w:hAnsi="굴림" w:hint="eastAsia"/>
          <w:sz w:val="21"/>
          <w:szCs w:val="21"/>
        </w:rPr>
        <w:t>년</w:t>
      </w:r>
      <w:r>
        <w:rPr>
          <w:rFonts w:ascii="굴림" w:eastAsia="굴림" w:hAnsi="굴림" w:hint="eastAsia"/>
          <w:sz w:val="21"/>
          <w:szCs w:val="21"/>
          <w:u w:val="single" w:color="000000"/>
        </w:rPr>
        <w:t xml:space="preserve">     </w:t>
      </w:r>
      <w:r>
        <w:rPr>
          <w:rFonts w:ascii="굴림" w:eastAsia="굴림" w:hAnsi="굴림" w:hint="eastAsia"/>
          <w:sz w:val="21"/>
          <w:szCs w:val="21"/>
        </w:rPr>
        <w:t>월</w:t>
      </w:r>
      <w:r>
        <w:rPr>
          <w:rFonts w:ascii="굴림" w:eastAsia="굴림" w:hAnsi="굴림" w:hint="eastAsia"/>
          <w:sz w:val="21"/>
          <w:szCs w:val="21"/>
          <w:u w:val="single" w:color="000000"/>
        </w:rPr>
        <w:t xml:space="preserve">    </w:t>
      </w:r>
      <w:r>
        <w:rPr>
          <w:rFonts w:ascii="굴림" w:eastAsia="굴림" w:hAnsi="굴림" w:hint="eastAsia"/>
          <w:sz w:val="21"/>
          <w:szCs w:val="21"/>
        </w:rPr>
        <w:t xml:space="preserve">일 </w:t>
      </w:r>
      <w:r w:rsidR="00FA7AF7">
        <w:rPr>
          <w:rFonts w:ascii="굴림" w:eastAsia="굴림" w:hAnsi="굴림" w:hint="eastAsia"/>
          <w:sz w:val="21"/>
          <w:szCs w:val="21"/>
        </w:rPr>
        <w:t>전대인</w:t>
      </w:r>
      <w:r>
        <w:rPr>
          <w:rFonts w:ascii="굴림" w:eastAsia="굴림" w:hAnsi="굴림" w:hint="eastAsia"/>
          <w:sz w:val="21"/>
          <w:szCs w:val="21"/>
        </w:rPr>
        <w:t xml:space="preserve">과 </w:t>
      </w:r>
      <w:r w:rsidR="00FA7AF7">
        <w:rPr>
          <w:rFonts w:ascii="굴림" w:eastAsia="굴림" w:hAnsi="굴림" w:hint="eastAsia"/>
          <w:sz w:val="21"/>
          <w:szCs w:val="21"/>
        </w:rPr>
        <w:t>전차인</w:t>
      </w:r>
      <w:r>
        <w:rPr>
          <w:rFonts w:ascii="굴림" w:eastAsia="굴림" w:hAnsi="굴림" w:hint="eastAsia"/>
          <w:sz w:val="21"/>
          <w:szCs w:val="21"/>
        </w:rPr>
        <w:t>에게 각각 교부한다.</w:t>
      </w:r>
    </w:p>
    <w:p w:rsidR="00AB4AA7" w:rsidRPr="00AB4AA7" w:rsidRDefault="00AB4AA7" w:rsidP="00260637">
      <w:pPr>
        <w:widowControl/>
        <w:wordWrap/>
        <w:autoSpaceDE/>
        <w:autoSpaceDN/>
        <w:snapToGrid w:val="0"/>
        <w:spacing w:before="160" w:after="40" w:line="264" w:lineRule="auto"/>
        <w:ind w:right="280"/>
        <w:rPr>
          <w:rFonts w:ascii="굴림" w:eastAsia="굴림" w:hAnsi="굴림" w:cs="굴림"/>
          <w:color w:val="000000"/>
          <w:kern w:val="0"/>
          <w:sz w:val="2"/>
          <w:szCs w:val="2"/>
        </w:rPr>
      </w:pPr>
    </w:p>
    <w:p w:rsidR="00AB4AA7" w:rsidRPr="00AB4AA7" w:rsidRDefault="00AB4AA7" w:rsidP="005E314B">
      <w:pPr>
        <w:widowControl/>
        <w:wordWrap/>
        <w:autoSpaceDE/>
        <w:autoSpaceDN/>
        <w:snapToGrid w:val="0"/>
        <w:spacing w:before="80" w:line="264" w:lineRule="auto"/>
        <w:ind w:right="280"/>
        <w:rPr>
          <w:rFonts w:ascii="굴림" w:eastAsia="굴림" w:hAnsi="굴림" w:cs="굴림"/>
          <w:color w:val="000000"/>
          <w:kern w:val="0"/>
          <w:sz w:val="22"/>
        </w:rPr>
      </w:pPr>
      <w:r w:rsidRPr="00AB4AA7">
        <w:rPr>
          <w:rFonts w:ascii="굴림" w:eastAsia="굴림" w:hAnsi="굴림" w:cs="굴림" w:hint="eastAsia"/>
          <w:b/>
          <w:bCs/>
          <w:shadow/>
          <w:color w:val="000000"/>
          <w:kern w:val="0"/>
          <w:sz w:val="22"/>
        </w:rPr>
        <w:t xml:space="preserve">본 </w:t>
      </w:r>
      <w:r w:rsidR="00343402">
        <w:rPr>
          <w:rFonts w:ascii="굴림" w:eastAsia="굴림" w:hAnsi="굴림" w:cs="굴림" w:hint="eastAsia"/>
          <w:b/>
          <w:bCs/>
          <w:shadow/>
          <w:color w:val="000000"/>
          <w:kern w:val="0"/>
          <w:sz w:val="22"/>
        </w:rPr>
        <w:t>갱신</w:t>
      </w:r>
      <w:r w:rsidRPr="00AB4AA7">
        <w:rPr>
          <w:rFonts w:ascii="굴림" w:eastAsia="굴림" w:hAnsi="굴림" w:cs="굴림" w:hint="eastAsia"/>
          <w:b/>
          <w:bCs/>
          <w:shadow/>
          <w:color w:val="000000"/>
          <w:kern w:val="0"/>
          <w:sz w:val="22"/>
        </w:rPr>
        <w:t>계약을 증명하기 위하여 계약 당사자가 이의 없음을 확인하고 각각 서명</w:t>
      </w:r>
      <w:r w:rsidRPr="00AB4AA7">
        <w:rPr>
          <w:rFonts w:ascii="MS Mincho" w:eastAsia="MS Mincho" w:hAnsi="MS Mincho" w:cs="MS Mincho" w:hint="eastAsia"/>
          <w:b/>
          <w:bCs/>
          <w:shadow/>
          <w:color w:val="000000"/>
          <w:kern w:val="0"/>
          <w:sz w:val="22"/>
        </w:rPr>
        <w:t>․</w:t>
      </w:r>
      <w:r w:rsidRPr="00AB4AA7">
        <w:rPr>
          <w:rFonts w:ascii="굴림" w:eastAsia="굴림" w:hAnsi="굴림" w:cs="굴림" w:hint="eastAsia"/>
          <w:b/>
          <w:bCs/>
          <w:shadow/>
          <w:color w:val="000000"/>
          <w:kern w:val="0"/>
          <w:sz w:val="22"/>
        </w:rPr>
        <w:t xml:space="preserve">날인 후 매 장마다 간인하여, 각각 1통씩 보관한다. </w:t>
      </w:r>
    </w:p>
    <w:p w:rsidR="00AB4AA7" w:rsidRPr="00AB4AA7" w:rsidRDefault="00AB4AA7" w:rsidP="00AB4AA7">
      <w:pPr>
        <w:widowControl/>
        <w:wordWrap/>
        <w:autoSpaceDE/>
        <w:autoSpaceDN/>
        <w:snapToGrid w:val="0"/>
        <w:spacing w:before="80" w:line="264" w:lineRule="auto"/>
        <w:ind w:left="280" w:right="280"/>
        <w:rPr>
          <w:rFonts w:ascii="굴림" w:eastAsia="굴림" w:hAnsi="굴림" w:cs="굴림"/>
          <w:color w:val="000000"/>
          <w:kern w:val="0"/>
          <w:sz w:val="22"/>
        </w:rPr>
      </w:pPr>
    </w:p>
    <w:p w:rsidR="00AB4AA7" w:rsidRPr="00AB4AA7" w:rsidRDefault="00156574" w:rsidP="007711D7">
      <w:pPr>
        <w:widowControl/>
        <w:wordWrap/>
        <w:autoSpaceDE/>
        <w:autoSpaceDN/>
        <w:snapToGrid w:val="0"/>
        <w:spacing w:before="80" w:line="264" w:lineRule="auto"/>
        <w:ind w:left="280" w:right="280"/>
        <w:jc w:val="center"/>
        <w:rPr>
          <w:rFonts w:ascii="굴림" w:eastAsia="굴림" w:hAnsi="굴림" w:cs="굴림"/>
          <w:color w:val="000000"/>
          <w:kern w:val="0"/>
          <w:sz w:val="22"/>
        </w:rPr>
      </w:pPr>
      <w:r>
        <w:rPr>
          <w:rFonts w:ascii="굴림" w:eastAsia="굴림" w:hAnsi="굴림" w:cs="굴림" w:hint="eastAsia"/>
          <w:color w:val="000000"/>
          <w:kern w:val="0"/>
          <w:sz w:val="22"/>
        </w:rPr>
        <w:t>_______</w:t>
      </w:r>
      <w:r w:rsidR="00AB4AA7" w:rsidRPr="00AB4AA7">
        <w:rPr>
          <w:rFonts w:ascii="굴림" w:eastAsia="굴림" w:hAnsi="굴림" w:cs="굴림" w:hint="eastAsia"/>
          <w:color w:val="000000"/>
          <w:kern w:val="0"/>
          <w:sz w:val="22"/>
        </w:rPr>
        <w:t xml:space="preserve">년 </w:t>
      </w:r>
      <w:r w:rsidR="00AB4AA7">
        <w:rPr>
          <w:rFonts w:ascii="굴림" w:eastAsia="굴림" w:hAnsi="굴림" w:cs="굴림" w:hint="eastAsia"/>
          <w:color w:val="000000"/>
          <w:kern w:val="0"/>
          <w:sz w:val="22"/>
        </w:rPr>
        <w:t xml:space="preserve"> 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>______</w:t>
      </w:r>
      <w:r w:rsidR="00AB4AA7" w:rsidRPr="00AB4AA7">
        <w:rPr>
          <w:rFonts w:ascii="굴림" w:eastAsia="굴림" w:hAnsi="굴림" w:cs="굴림" w:hint="eastAsia"/>
          <w:color w:val="000000"/>
          <w:kern w:val="0"/>
          <w:sz w:val="22"/>
        </w:rPr>
        <w:t xml:space="preserve">월 </w:t>
      </w:r>
      <w:r w:rsidR="00AB4AA7">
        <w:rPr>
          <w:rFonts w:ascii="굴림" w:eastAsia="굴림" w:hAnsi="굴림" w:cs="굴림" w:hint="eastAsia"/>
          <w:color w:val="000000"/>
          <w:kern w:val="0"/>
          <w:sz w:val="22"/>
        </w:rPr>
        <w:t xml:space="preserve">  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>______</w:t>
      </w:r>
      <w:r w:rsidR="00AB4AA7" w:rsidRPr="00AB4AA7">
        <w:rPr>
          <w:rFonts w:ascii="굴림" w:eastAsia="굴림" w:hAnsi="굴림" w:cs="굴림" w:hint="eastAsia"/>
          <w:color w:val="000000"/>
          <w:kern w:val="0"/>
          <w:sz w:val="22"/>
        </w:rPr>
        <w:t>일</w:t>
      </w:r>
    </w:p>
    <w:bookmarkStart w:id="0" w:name="_MON_1731874797"/>
    <w:bookmarkEnd w:id="0"/>
    <w:p w:rsidR="00EE281A" w:rsidRPr="007711D7" w:rsidRDefault="00E349E4" w:rsidP="007711D7">
      <w:pPr>
        <w:widowControl/>
        <w:wordWrap/>
        <w:autoSpaceDE/>
        <w:autoSpaceDN/>
        <w:snapToGrid w:val="0"/>
        <w:spacing w:before="80" w:line="264" w:lineRule="auto"/>
        <w:ind w:left="280" w:right="280"/>
        <w:rPr>
          <w:rFonts w:ascii="굴림" w:eastAsia="굴림" w:hAnsi="굴림" w:cs="굴림"/>
          <w:color w:val="000000"/>
          <w:kern w:val="0"/>
          <w:sz w:val="22"/>
        </w:rPr>
      </w:pPr>
      <w:r w:rsidRPr="00AB4D38"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</w:rPr>
        <w:object w:dxaOrig="10291" w:dyaOrig="4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45pt;height:224.3pt" o:ole="">
            <v:imagedata r:id="rId7" o:title=""/>
          </v:shape>
          <o:OLEObject Type="Embed" ProgID="Excel.Sheet.12" ShapeID="_x0000_i1025" DrawAspect="Content" ObjectID="_1731884171" r:id="rId8"/>
        </w:object>
      </w:r>
    </w:p>
    <w:sectPr w:rsidR="00EE281A" w:rsidRPr="007711D7" w:rsidSect="00AB4AA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85B" w:rsidRDefault="000F685B" w:rsidP="002A08DD">
      <w:r>
        <w:separator/>
      </w:r>
    </w:p>
  </w:endnote>
  <w:endnote w:type="continuationSeparator" w:id="0">
    <w:p w:rsidR="000F685B" w:rsidRDefault="000F685B" w:rsidP="002A0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경기천년바탕 Regular">
    <w:panose1 w:val="02020503020101020101"/>
    <w:charset w:val="81"/>
    <w:family w:val="roman"/>
    <w:pitch w:val="variable"/>
    <w:sig w:usb0="800002A7" w:usb1="79D7FCFB" w:usb2="00000010" w:usb3="00000000" w:csb0="00080001" w:csb1="00000000"/>
  </w:font>
  <w:font w:name="휴먼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MS Mincho">
    <w:altName w:val="MS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85B" w:rsidRDefault="000F685B" w:rsidP="002A08DD">
      <w:r>
        <w:separator/>
      </w:r>
    </w:p>
  </w:footnote>
  <w:footnote w:type="continuationSeparator" w:id="0">
    <w:p w:rsidR="000F685B" w:rsidRDefault="000F685B" w:rsidP="002A0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1D1"/>
    <w:multiLevelType w:val="hybridMultilevel"/>
    <w:tmpl w:val="5AEED70E"/>
    <w:lvl w:ilvl="0" w:tplc="7CAEADF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0E431AD"/>
    <w:multiLevelType w:val="hybridMultilevel"/>
    <w:tmpl w:val="11F683C0"/>
    <w:lvl w:ilvl="0" w:tplc="4CF0E6F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81754A0"/>
    <w:multiLevelType w:val="hybridMultilevel"/>
    <w:tmpl w:val="66484ED8"/>
    <w:lvl w:ilvl="0" w:tplc="64C0B05C">
      <w:start w:val="1"/>
      <w:numFmt w:val="decimalEnclosedCircle"/>
      <w:lvlText w:val="%1"/>
      <w:lvlJc w:val="left"/>
      <w:pPr>
        <w:ind w:left="400" w:hanging="400"/>
      </w:pPr>
      <w:rPr>
        <w:rFonts w:ascii="경기천년바탕 Regular" w:eastAsia="경기천년바탕 Regular" w:hAnsi="경기천년바탕 Regular" w:hint="default"/>
        <w:color w:val="000000"/>
        <w:sz w:val="21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1BED14F0"/>
    <w:multiLevelType w:val="hybridMultilevel"/>
    <w:tmpl w:val="CB44AB82"/>
    <w:lvl w:ilvl="0" w:tplc="F30CDC38">
      <w:start w:val="1"/>
      <w:numFmt w:val="decimalEnclosedCircle"/>
      <w:lvlText w:val="%1"/>
      <w:lvlJc w:val="left"/>
      <w:pPr>
        <w:ind w:left="79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B7035F6"/>
    <w:multiLevelType w:val="hybridMultilevel"/>
    <w:tmpl w:val="B888DFE4"/>
    <w:lvl w:ilvl="0" w:tplc="1714B5B0">
      <w:start w:val="1"/>
      <w:numFmt w:val="decimalEnclosedCircle"/>
      <w:lvlText w:val="%1"/>
      <w:lvlJc w:val="left"/>
      <w:pPr>
        <w:ind w:left="760" w:hanging="360"/>
      </w:pPr>
      <w:rPr>
        <w:rFonts w:ascii="경기천년바탕 Regular" w:eastAsia="경기천년바탕 Regular" w:hAnsi="경기천년바탕 Regular" w:hint="default"/>
        <w:color w:val="000000"/>
        <w:sz w:val="21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E605717"/>
    <w:multiLevelType w:val="hybridMultilevel"/>
    <w:tmpl w:val="5184C97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E6CC284">
      <w:numFmt w:val="bullet"/>
      <w:lvlText w:val="※"/>
      <w:lvlJc w:val="left"/>
      <w:pPr>
        <w:ind w:left="760" w:hanging="360"/>
      </w:pPr>
      <w:rPr>
        <w:rFonts w:ascii="휴먼고딕" w:eastAsia="휴먼고딕" w:hAnsi="휴먼고딕" w:cs="굴림" w:hint="eastAsia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2E6C2D4C"/>
    <w:multiLevelType w:val="hybridMultilevel"/>
    <w:tmpl w:val="4EC654CC"/>
    <w:lvl w:ilvl="0" w:tplc="64C0B05C">
      <w:start w:val="1"/>
      <w:numFmt w:val="decimalEnclosedCircle"/>
      <w:lvlText w:val="%1"/>
      <w:lvlJc w:val="left"/>
      <w:pPr>
        <w:ind w:left="760" w:hanging="360"/>
      </w:pPr>
      <w:rPr>
        <w:rFonts w:ascii="경기천년바탕 Regular" w:eastAsia="경기천년바탕 Regular" w:hAnsi="경기천년바탕 Regular" w:hint="default"/>
        <w:color w:val="000000"/>
        <w:sz w:val="21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F7978AC"/>
    <w:multiLevelType w:val="hybridMultilevel"/>
    <w:tmpl w:val="B07E7AE2"/>
    <w:lvl w:ilvl="0" w:tplc="51045A40">
      <w:start w:val="1"/>
      <w:numFmt w:val="decimalEnclosedCircle"/>
      <w:lvlText w:val=""/>
      <w:lvlJc w:val="left"/>
      <w:pPr>
        <w:ind w:left="360" w:hanging="360"/>
      </w:pPr>
      <w:rPr>
        <w:rFonts w:ascii="경기천년바탕 Regular" w:eastAsia="경기천년바탕 Regular" w:hAnsi="경기천년바탕 Regular" w:hint="default"/>
        <w:color w:val="000000"/>
        <w:sz w:val="21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>
    <w:nsid w:val="4BA715B3"/>
    <w:multiLevelType w:val="hybridMultilevel"/>
    <w:tmpl w:val="2F50708A"/>
    <w:lvl w:ilvl="0" w:tplc="64C0B05C">
      <w:start w:val="1"/>
      <w:numFmt w:val="decimalEnclosedCircle"/>
      <w:lvlText w:val="%1"/>
      <w:lvlJc w:val="left"/>
      <w:pPr>
        <w:ind w:left="360" w:hanging="360"/>
      </w:pPr>
      <w:rPr>
        <w:rFonts w:ascii="경기천년바탕 Regular" w:eastAsia="경기천년바탕 Regular" w:hAnsi="경기천년바탕 Regular" w:hint="default"/>
        <w:color w:val="000000"/>
        <w:sz w:val="21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>
    <w:nsid w:val="55C37256"/>
    <w:multiLevelType w:val="hybridMultilevel"/>
    <w:tmpl w:val="D5AE1760"/>
    <w:lvl w:ilvl="0" w:tplc="757ED396">
      <w:start w:val="2022"/>
      <w:numFmt w:val="bullet"/>
      <w:lvlText w:val="□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7E71484"/>
    <w:multiLevelType w:val="hybridMultilevel"/>
    <w:tmpl w:val="E95ACDBC"/>
    <w:lvl w:ilvl="0" w:tplc="F93068E0">
      <w:start w:val="1"/>
      <w:numFmt w:val="decimalEnclosedCircle"/>
      <w:lvlText w:val=""/>
      <w:lvlJc w:val="left"/>
      <w:pPr>
        <w:ind w:left="760" w:hanging="360"/>
      </w:pPr>
      <w:rPr>
        <w:rFonts w:ascii="경기천년바탕 Regular" w:eastAsia="경기천년바탕 Regular" w:hAnsi="경기천년바탕 Regular" w:hint="default"/>
        <w:color w:val="000000"/>
        <w:sz w:val="21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2895D4E"/>
    <w:multiLevelType w:val="hybridMultilevel"/>
    <w:tmpl w:val="9006D8AE"/>
    <w:lvl w:ilvl="0" w:tplc="64C0B05C">
      <w:start w:val="1"/>
      <w:numFmt w:val="decimalEnclosedCircle"/>
      <w:lvlText w:val="%1"/>
      <w:lvlJc w:val="left"/>
      <w:pPr>
        <w:ind w:left="400" w:hanging="400"/>
      </w:pPr>
      <w:rPr>
        <w:rFonts w:ascii="경기천년바탕 Regular" w:eastAsia="경기천년바탕 Regular" w:hAnsi="경기천년바탕 Regular" w:hint="default"/>
        <w:color w:val="000000"/>
        <w:sz w:val="21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>
    <w:nsid w:val="62A10B74"/>
    <w:multiLevelType w:val="hybridMultilevel"/>
    <w:tmpl w:val="826831EA"/>
    <w:lvl w:ilvl="0" w:tplc="6A908916">
      <w:start w:val="3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5ED6F2C"/>
    <w:multiLevelType w:val="hybridMultilevel"/>
    <w:tmpl w:val="4DA04124"/>
    <w:lvl w:ilvl="0" w:tplc="8556A04E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0D60B75"/>
    <w:multiLevelType w:val="hybridMultilevel"/>
    <w:tmpl w:val="8AF68C06"/>
    <w:lvl w:ilvl="0" w:tplc="F0BE6510">
      <w:start w:val="1"/>
      <w:numFmt w:val="decimalEnclosedCircle"/>
      <w:lvlText w:val="%1"/>
      <w:lvlJc w:val="left"/>
      <w:pPr>
        <w:ind w:left="760" w:hanging="360"/>
      </w:pPr>
      <w:rPr>
        <w:rFonts w:ascii="경기천년바탕 Regular" w:eastAsia="경기천년바탕 Regular" w:hAnsi="경기천년바탕 Regular" w:hint="default"/>
        <w:color w:val="000000"/>
        <w:sz w:val="21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3"/>
  </w:num>
  <w:num w:numId="5">
    <w:abstractNumId w:val="10"/>
  </w:num>
  <w:num w:numId="6">
    <w:abstractNumId w:val="4"/>
  </w:num>
  <w:num w:numId="7">
    <w:abstractNumId w:val="14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AA7"/>
    <w:rsid w:val="00040AD6"/>
    <w:rsid w:val="00083C2E"/>
    <w:rsid w:val="000F685B"/>
    <w:rsid w:val="00103EE7"/>
    <w:rsid w:val="00156574"/>
    <w:rsid w:val="001579B3"/>
    <w:rsid w:val="00195F7F"/>
    <w:rsid w:val="001F4793"/>
    <w:rsid w:val="00260637"/>
    <w:rsid w:val="002744AD"/>
    <w:rsid w:val="00276EA0"/>
    <w:rsid w:val="002A08DD"/>
    <w:rsid w:val="00326FCE"/>
    <w:rsid w:val="00343402"/>
    <w:rsid w:val="003A01D9"/>
    <w:rsid w:val="004413B4"/>
    <w:rsid w:val="004D16F8"/>
    <w:rsid w:val="00533CE4"/>
    <w:rsid w:val="0054009E"/>
    <w:rsid w:val="00555341"/>
    <w:rsid w:val="00592DFD"/>
    <w:rsid w:val="005D624B"/>
    <w:rsid w:val="005E314B"/>
    <w:rsid w:val="005E7BAB"/>
    <w:rsid w:val="005F6667"/>
    <w:rsid w:val="006603F1"/>
    <w:rsid w:val="006B6536"/>
    <w:rsid w:val="006D118C"/>
    <w:rsid w:val="006D2E84"/>
    <w:rsid w:val="007711D7"/>
    <w:rsid w:val="007D63A9"/>
    <w:rsid w:val="00834E13"/>
    <w:rsid w:val="008679BB"/>
    <w:rsid w:val="008A328A"/>
    <w:rsid w:val="009154B9"/>
    <w:rsid w:val="009459DE"/>
    <w:rsid w:val="009A4228"/>
    <w:rsid w:val="009B70EB"/>
    <w:rsid w:val="009C5C58"/>
    <w:rsid w:val="009D52C7"/>
    <w:rsid w:val="009F3D85"/>
    <w:rsid w:val="00A1429D"/>
    <w:rsid w:val="00AB4AA7"/>
    <w:rsid w:val="00B12019"/>
    <w:rsid w:val="00B301A7"/>
    <w:rsid w:val="00BE0320"/>
    <w:rsid w:val="00C63A9B"/>
    <w:rsid w:val="00C707CA"/>
    <w:rsid w:val="00C75A26"/>
    <w:rsid w:val="00C821FF"/>
    <w:rsid w:val="00CB0052"/>
    <w:rsid w:val="00D70439"/>
    <w:rsid w:val="00E17293"/>
    <w:rsid w:val="00E349E4"/>
    <w:rsid w:val="00E64DFD"/>
    <w:rsid w:val="00E669C7"/>
    <w:rsid w:val="00EC6299"/>
    <w:rsid w:val="00EE281A"/>
    <w:rsid w:val="00F10E82"/>
    <w:rsid w:val="00F3328D"/>
    <w:rsid w:val="00F60E60"/>
    <w:rsid w:val="00F64AE4"/>
    <w:rsid w:val="00FA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1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B4AA7"/>
    <w:pPr>
      <w:widowControl/>
      <w:wordWrap/>
      <w:autoSpaceDE/>
      <w:autoSpaceDN/>
      <w:snapToGrid w:val="0"/>
      <w:spacing w:line="384" w:lineRule="auto"/>
    </w:pPr>
    <w:rPr>
      <w:rFonts w:ascii="휴먼고딕" w:eastAsia="휴먼고딕" w:hAnsi="휴먼고딕" w:cs="굴림"/>
      <w:color w:val="000000"/>
      <w:kern w:val="0"/>
      <w:sz w:val="24"/>
      <w:szCs w:val="24"/>
    </w:rPr>
  </w:style>
  <w:style w:type="paragraph" w:customStyle="1" w:styleId="a4">
    <w:name w:val="선그리기"/>
    <w:basedOn w:val="a"/>
    <w:rsid w:val="00AB4AA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명조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5F6667"/>
    <w:pPr>
      <w:ind w:leftChars="400" w:left="800"/>
    </w:pPr>
  </w:style>
  <w:style w:type="paragraph" w:styleId="a6">
    <w:name w:val="header"/>
    <w:basedOn w:val="a"/>
    <w:link w:val="Char"/>
    <w:uiPriority w:val="99"/>
    <w:semiHidden/>
    <w:unhideWhenUsed/>
    <w:rsid w:val="002A08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2A08DD"/>
  </w:style>
  <w:style w:type="paragraph" w:styleId="a7">
    <w:name w:val="footer"/>
    <w:basedOn w:val="a"/>
    <w:link w:val="Char0"/>
    <w:uiPriority w:val="99"/>
    <w:semiHidden/>
    <w:unhideWhenUsed/>
    <w:rsid w:val="002A08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2A08DD"/>
  </w:style>
  <w:style w:type="paragraph" w:customStyle="1" w:styleId="MsoNoSpacing0">
    <w:name w:val="MsoNoSpacing"/>
    <w:basedOn w:val="a"/>
    <w:rsid w:val="005E314B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12</cp:revision>
  <dcterms:created xsi:type="dcterms:W3CDTF">2022-12-06T13:57:00Z</dcterms:created>
  <dcterms:modified xsi:type="dcterms:W3CDTF">2022-12-06T17:09:00Z</dcterms:modified>
</cp:coreProperties>
</file>